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07EC" w:rsidRPr="00C03B24" w:rsidRDefault="00CE07EC" w:rsidP="00CE07EC">
      <w:pPr>
        <w:jc w:val="center"/>
        <w:rPr>
          <w:b/>
          <w:color w:val="FF0000"/>
          <w:sz w:val="36"/>
          <w:u w:val="single"/>
        </w:rPr>
      </w:pPr>
      <w:r w:rsidRPr="00C03B24">
        <w:rPr>
          <w:b/>
          <w:color w:val="FF0000"/>
          <w:sz w:val="36"/>
          <w:u w:val="single"/>
        </w:rPr>
        <w:t>Présentation du projet « </w:t>
      </w:r>
      <w:proofErr w:type="spellStart"/>
      <w:r w:rsidRPr="00C03B24">
        <w:rPr>
          <w:b/>
          <w:color w:val="FF0000"/>
          <w:sz w:val="36"/>
          <w:u w:val="single"/>
        </w:rPr>
        <w:t>SearchBars</w:t>
      </w:r>
      <w:proofErr w:type="spellEnd"/>
      <w:r w:rsidRPr="00C03B24">
        <w:rPr>
          <w:b/>
          <w:color w:val="FF0000"/>
          <w:sz w:val="36"/>
          <w:u w:val="single"/>
        </w:rPr>
        <w:t> »</w:t>
      </w:r>
    </w:p>
    <w:p w:rsidR="00CE07EC" w:rsidRDefault="00CE07EC">
      <w:pPr>
        <w:rPr>
          <w:b/>
          <w:sz w:val="36"/>
          <w:u w:val="single"/>
        </w:rPr>
      </w:pPr>
    </w:p>
    <w:p w:rsidR="00CE07EC" w:rsidRDefault="00CE07EC">
      <w:pPr>
        <w:rPr>
          <w:b/>
          <w:color w:val="FF0000"/>
          <w:sz w:val="36"/>
          <w:u w:val="single"/>
        </w:rPr>
      </w:pPr>
      <w:r>
        <w:rPr>
          <w:b/>
          <w:color w:val="FF0000"/>
          <w:sz w:val="36"/>
          <w:u w:val="single"/>
        </w:rPr>
        <w:br w:type="page"/>
      </w:r>
    </w:p>
    <w:p w:rsidR="00586E0F" w:rsidRDefault="00586E0F" w:rsidP="004A6C80">
      <w:pPr>
        <w:autoSpaceDE w:val="0"/>
        <w:autoSpaceDN w:val="0"/>
        <w:adjustRightInd w:val="0"/>
        <w:jc w:val="both"/>
      </w:pPr>
    </w:p>
    <w:p w:rsidR="004D5D5A" w:rsidRPr="00C03B24" w:rsidRDefault="004D5D5A" w:rsidP="004A6C80">
      <w:pPr>
        <w:autoSpaceDE w:val="0"/>
        <w:autoSpaceDN w:val="0"/>
        <w:adjustRightInd w:val="0"/>
        <w:ind w:firstLine="708"/>
        <w:jc w:val="both"/>
        <w:rPr>
          <w:rFonts w:ascii="Calibri" w:hAnsi="Calibri" w:cs="Calibri"/>
          <w:b/>
          <w:i/>
          <w:sz w:val="28"/>
          <w:szCs w:val="28"/>
          <w:u w:val="single"/>
        </w:rPr>
      </w:pPr>
      <w:r w:rsidRPr="00C03B24">
        <w:rPr>
          <w:rFonts w:ascii="Calibri" w:hAnsi="Calibri" w:cs="Calibri"/>
          <w:b/>
          <w:i/>
          <w:sz w:val="28"/>
          <w:szCs w:val="28"/>
          <w:u w:val="single"/>
        </w:rPr>
        <w:t>I] Description du contexte</w:t>
      </w:r>
    </w:p>
    <w:p w:rsidR="00DB74D8" w:rsidRDefault="004B59CA" w:rsidP="004A6C80">
      <w:pPr>
        <w:jc w:val="both"/>
      </w:pPr>
      <w:r>
        <w:t>Les</w:t>
      </w:r>
      <w:r w:rsidR="00DB74D8">
        <w:t xml:space="preserve"> amateurs de soirées dans les bars ou encore de la bière sur la terrasse avec </w:t>
      </w:r>
      <w:r>
        <w:t>leurs</w:t>
      </w:r>
      <w:r w:rsidR="00DB74D8">
        <w:t xml:space="preserve"> amis</w:t>
      </w:r>
      <w:r>
        <w:t>,</w:t>
      </w:r>
      <w:r w:rsidR="00DB74D8">
        <w:t xml:space="preserve"> n’auront bientôt plus de question à se poser sur quel bar choisir pour leur moment de détente !</w:t>
      </w:r>
    </w:p>
    <w:p w:rsidR="00DB74D8" w:rsidRDefault="00DB74D8" w:rsidP="004A6C80">
      <w:pPr>
        <w:jc w:val="both"/>
      </w:pPr>
      <w:r>
        <w:t>Prenons une personne Lambda qui doi</w:t>
      </w:r>
      <w:r w:rsidR="004B59CA">
        <w:t>t se rendre dans une ville qu’elle</w:t>
      </w:r>
      <w:r>
        <w:t xml:space="preserve"> ne connait pas, pour siroter une petite bière avec des amis… Le problème c’est que cette personne ne connait pas les bistros du coin et se retrouve dans la plus grande incertitude pour trouver</w:t>
      </w:r>
      <w:r w:rsidR="004B59CA">
        <w:t xml:space="preserve"> dans</w:t>
      </w:r>
      <w:r>
        <w:t xml:space="preserve"> quel bar emmener ses amis… </w:t>
      </w:r>
      <w:r w:rsidR="00F63190">
        <w:t>C’est</w:t>
      </w:r>
      <w:r>
        <w:t xml:space="preserve"> à cet instant que notre application SearchBar</w:t>
      </w:r>
      <w:r w:rsidR="00F63190">
        <w:t>s</w:t>
      </w:r>
      <w:r>
        <w:t xml:space="preserve"> fera son apparition ! Nous l’avons conçu</w:t>
      </w:r>
      <w:r w:rsidR="00F63190">
        <w:t>e</w:t>
      </w:r>
      <w:r>
        <w:t xml:space="preserve"> afin que quiconque </w:t>
      </w:r>
      <w:r w:rsidR="00F63190">
        <w:t xml:space="preserve">aimerait </w:t>
      </w:r>
      <w:r>
        <w:t>aller boire un coup dans un bar puisse le faire en toute rapidité et simplicité. Alors comment nous y sommes pris ? C’est simple notre application propose de remplir un petit formulaire pour que notre dénommé Lambda trouve le bar qu’il souhaite c’est-à-dire ce que celui-ci sert, sa popularité et enfin sa localisation ! Après ce petit formulaire, SearchBar</w:t>
      </w:r>
      <w:r w:rsidR="00F63190">
        <w:t>s</w:t>
      </w:r>
      <w:r>
        <w:t xml:space="preserve"> localisera tous les bars qui correspondent à la recherche et vous les localisera sur une carte ! Notre Lambda n’aura plus qu’à choisir son bar avec</w:t>
      </w:r>
      <w:r w:rsidR="00F63190">
        <w:t xml:space="preserve"> les petites photos, la carte, la popularité et l</w:t>
      </w:r>
      <w:r>
        <w:t>a localisation… Après sa soirée avec ses amis il pourra, s’il le souhaite, laisser un avis sur le bar afin de pouvoir mieux aiguiller les futurs utilisateurs de notre application SearchBar</w:t>
      </w:r>
      <w:r w:rsidR="00F63190">
        <w:t>s</w:t>
      </w:r>
      <w:r>
        <w:t>.</w:t>
      </w:r>
    </w:p>
    <w:p w:rsidR="005120EB" w:rsidRDefault="005120EB" w:rsidP="004A6C80">
      <w:pPr>
        <w:pStyle w:val="Standard"/>
        <w:jc w:val="both"/>
      </w:pPr>
      <w:r>
        <w:t xml:space="preserve">Un autre cas d'utilisation peut être celui d’un chef d'entreprise qui est déplacement ; après une dure journée l'envie lui prend de boire une bière avec ses collègues. Le problème étant qu'ils ne connaissent absolument rien à cette ville. Ainsi l'application SearchBars pourra, en fonction de sa recherche, trouver le bar qui leur convient. Ils pourront rentrer la ville dans laquelle ils se trouvent, puis le type de boisson qu'ils recherchent (ici de la bière) et s’ils veulent que le bar ait une bonne réputation. Il se peut aussi que ces hommes n’aient pas mangé ainsi ils pourront cocher une option pour que le bar fasse aussi de la restauration. Ainsi, ils seront renvoyés sur une liste de bars correspondants à leur recherche accompagnée d'une carte de la ville avec tous les bars recherchés localisés. Cela leur facilitera grandement la vie et leur fera gagner du temps, puisque le temps c’est de l’argent. Ils peuvent aussi s’ils le souhaitent consulter les avis à propos de ce bar. Après s’être rendu dans un bar </w:t>
      </w:r>
      <w:r w:rsidR="004A0D21">
        <w:t>ils pourront</w:t>
      </w:r>
      <w:r>
        <w:t xml:space="preserve"> à leur tour, donner leur avis à propos de ce dernier.</w:t>
      </w:r>
    </w:p>
    <w:p w:rsidR="005120EB" w:rsidRDefault="005120EB" w:rsidP="004A6C80">
      <w:pPr>
        <w:jc w:val="both"/>
      </w:pPr>
    </w:p>
    <w:p w:rsidR="00586E0F" w:rsidRDefault="00586E0F" w:rsidP="004A6C80">
      <w:pPr>
        <w:jc w:val="both"/>
        <w:rPr>
          <w:b/>
          <w:sz w:val="28"/>
          <w:u w:val="single"/>
        </w:rPr>
      </w:pPr>
      <w:r>
        <w:rPr>
          <w:b/>
          <w:sz w:val="28"/>
          <w:u w:val="single"/>
        </w:rPr>
        <w:br w:type="page"/>
      </w:r>
    </w:p>
    <w:p w:rsidR="00DB6429" w:rsidRPr="00C03B24" w:rsidRDefault="00C03B24" w:rsidP="004A6C80">
      <w:pPr>
        <w:spacing w:after="0" w:line="240" w:lineRule="auto"/>
        <w:ind w:firstLine="708"/>
        <w:jc w:val="both"/>
        <w:rPr>
          <w:b/>
          <w:i/>
          <w:sz w:val="28"/>
          <w:u w:val="single"/>
        </w:rPr>
      </w:pPr>
      <w:r>
        <w:rPr>
          <w:b/>
          <w:i/>
          <w:sz w:val="28"/>
          <w:u w:val="single"/>
        </w:rPr>
        <w:lastRenderedPageBreak/>
        <w:t xml:space="preserve">II] </w:t>
      </w:r>
      <w:r w:rsidR="00DB6429" w:rsidRPr="00C03B24">
        <w:rPr>
          <w:b/>
          <w:i/>
          <w:sz w:val="28"/>
          <w:u w:val="single"/>
        </w:rPr>
        <w:t>Diagramme de cas</w:t>
      </w:r>
    </w:p>
    <w:p w:rsidR="00DB6429" w:rsidRDefault="00DB6429" w:rsidP="004A6C80">
      <w:pPr>
        <w:spacing w:after="0" w:line="240" w:lineRule="auto"/>
        <w:jc w:val="both"/>
      </w:pPr>
    </w:p>
    <w:p w:rsidR="006C1268" w:rsidRDefault="00C43C64" w:rsidP="004A6C80">
      <w:pPr>
        <w:spacing w:after="0"/>
        <w:jc w:val="both"/>
      </w:pPr>
      <w:r>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6pt;height:372pt">
            <v:imagedata r:id="rId6" o:title="Diagramme de cas"/>
          </v:shape>
        </w:pict>
      </w:r>
    </w:p>
    <w:p w:rsidR="000B00C1" w:rsidRDefault="005162BC" w:rsidP="004A6C80">
      <w:pPr>
        <w:jc w:val="both"/>
        <w:rPr>
          <w:u w:val="single"/>
        </w:rPr>
      </w:pPr>
      <w:r>
        <w:rPr>
          <w:u w:val="single"/>
        </w:rPr>
        <w:t xml:space="preserve">Description : </w:t>
      </w:r>
    </w:p>
    <w:p w:rsidR="007D7891" w:rsidRDefault="000B00C1" w:rsidP="004A6C80">
      <w:pPr>
        <w:spacing w:after="0"/>
        <w:jc w:val="both"/>
      </w:pPr>
      <w:r>
        <w:t>Pour pouvoir accéder aux fonctionnalités de l’application, l’utilisateur doit s’identifier</w:t>
      </w:r>
      <w:r w:rsidR="007D7891">
        <w:t>.</w:t>
      </w:r>
    </w:p>
    <w:p w:rsidR="007D7891" w:rsidRDefault="007D7891" w:rsidP="004A6C80">
      <w:pPr>
        <w:spacing w:after="0"/>
        <w:jc w:val="both"/>
      </w:pPr>
      <w:r>
        <w:t>Pour pouvoir s’identifier, il doit posséder un compte. Ce compte est crée lors de l’inscription de l’utilisateur. Pour réaliser cette inscription, l’utilisateur doit remplir un formulaire comportant différents champs dont certains sont obligatoires et d’autres non.</w:t>
      </w:r>
    </w:p>
    <w:p w:rsidR="007D7891" w:rsidRDefault="007D7891" w:rsidP="004A6C80">
      <w:pPr>
        <w:spacing w:after="0"/>
        <w:jc w:val="both"/>
      </w:pPr>
      <w:r>
        <w:t>Une fois inscrit, il a donc la possibilité de s’identifier à l’aide de son pseudo et mot de passe choisi précédemment.</w:t>
      </w:r>
    </w:p>
    <w:p w:rsidR="007D7891" w:rsidRDefault="007D7891" w:rsidP="004A6C80">
      <w:pPr>
        <w:spacing w:after="0"/>
        <w:jc w:val="both"/>
      </w:pPr>
      <w:r>
        <w:t>Il peut alors choisir de voir son profil, il pourra voir toutes les informations qu’il a saisies lors de son inscription. Depuis cette page où sont affichées ses informations personnelles, l’utilisateur peut décider de modifier son profil, il pourra alors modifier certains champs de son profil, supprimer des champs optionnels saisis auparavant ou ajouter des informations aux champs qu’il n’avait pas remplis.</w:t>
      </w:r>
    </w:p>
    <w:p w:rsidR="007D7891" w:rsidRDefault="007D7891" w:rsidP="004A6C80">
      <w:pPr>
        <w:spacing w:after="0"/>
        <w:jc w:val="both"/>
      </w:pPr>
      <w:r>
        <w:t>Il peut aussi, suite à son identification, saisir différents critères de recherche permettant de sélectionner uniquement les bars répondants aux critères que l’utilisateur saisit. Cela lui permettra d’avoir accès à une liste de tous les bars qu’il</w:t>
      </w:r>
      <w:r w:rsidR="00092B04">
        <w:t xml:space="preserve"> pourra s</w:t>
      </w:r>
      <w:r w:rsidR="004074D8">
        <w:t xml:space="preserve">ituer sur une carte de la ville grâce à des pointeurs. Dans cette liste de bars, il aura la possibilité d’en sélectionner un. A partir de cette sélection, il pourra soit avoir accès à diverses informations sur le bar, telles que voir des photos représentant le bar, consulter les notes et commentaires laissés par d’autres utilisateurs sur ce bar, avoir l’adresse et le numéro de téléphone du bar ainsi que sa localisation sur une carte, mais aussi, consulter la liste des boissons servies par ce bar. A partir de cette dernière, il pourra avoir accès à diverses informations de la boisson sélectionnée telles que son nom, son prix, son volume (si boisson alcoolisée), sa marque, et plus si c’est des boissons telles que les vins. </w:t>
      </w:r>
    </w:p>
    <w:p w:rsidR="00C03B24" w:rsidRDefault="004074D8" w:rsidP="004A6C80">
      <w:pPr>
        <w:spacing w:after="0"/>
        <w:jc w:val="both"/>
      </w:pPr>
      <w:r>
        <w:t>Enfin l’utilisateur pourra lui aussi donner son avis sur le bar qu’il a sélectionné dans la liste. Mais attention cet avis sera unique, puisqu’un seul avis est permis par utilisateur pour un bar.</w:t>
      </w:r>
    </w:p>
    <w:p w:rsidR="00C03B24" w:rsidRDefault="00C03B24" w:rsidP="004A6C80">
      <w:pPr>
        <w:jc w:val="both"/>
      </w:pPr>
      <w:r>
        <w:br w:type="page"/>
      </w:r>
    </w:p>
    <w:p w:rsidR="006C1268" w:rsidRPr="00C03B24" w:rsidRDefault="00C03B24" w:rsidP="004A6C80">
      <w:pPr>
        <w:spacing w:after="0" w:line="240" w:lineRule="auto"/>
        <w:ind w:firstLine="708"/>
        <w:jc w:val="both"/>
        <w:rPr>
          <w:b/>
          <w:i/>
          <w:sz w:val="36"/>
          <w:u w:val="single"/>
        </w:rPr>
      </w:pPr>
      <w:r>
        <w:rPr>
          <w:b/>
          <w:i/>
          <w:sz w:val="28"/>
          <w:u w:val="single"/>
        </w:rPr>
        <w:lastRenderedPageBreak/>
        <w:t xml:space="preserve">III] </w:t>
      </w:r>
      <w:r w:rsidRPr="00C03B24">
        <w:rPr>
          <w:b/>
          <w:i/>
          <w:sz w:val="28"/>
          <w:u w:val="single"/>
        </w:rPr>
        <w:t>Sketchs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5"/>
        <w:gridCol w:w="4797"/>
      </w:tblGrid>
      <w:tr w:rsidR="00D763F1" w:rsidTr="007B74E9">
        <w:trPr>
          <w:trHeight w:val="5669"/>
        </w:trPr>
        <w:tc>
          <w:tcPr>
            <w:tcW w:w="0" w:type="auto"/>
            <w:vAlign w:val="center"/>
          </w:tcPr>
          <w:p w:rsidR="00D763F1" w:rsidRDefault="00D763F1" w:rsidP="004A6C80">
            <w:pPr>
              <w:jc w:val="both"/>
            </w:pPr>
            <w:r>
              <w:rPr>
                <w:noProof/>
                <w:lang w:eastAsia="fr-FR"/>
              </w:rPr>
              <w:drawing>
                <wp:inline distT="0" distB="0" distL="0" distR="0">
                  <wp:extent cx="3596640" cy="2727960"/>
                  <wp:effectExtent l="0" t="0" r="0" b="0"/>
                  <wp:docPr id="3" name="Image 3" descr="Connexion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nexionWindow"/>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96640" cy="2727960"/>
                          </a:xfrm>
                          <a:prstGeom prst="rect">
                            <a:avLst/>
                          </a:prstGeom>
                          <a:noFill/>
                          <a:ln>
                            <a:noFill/>
                          </a:ln>
                        </pic:spPr>
                      </pic:pic>
                    </a:graphicData>
                  </a:graphic>
                </wp:inline>
              </w:drawing>
            </w:r>
          </w:p>
        </w:tc>
        <w:tc>
          <w:tcPr>
            <w:tcW w:w="0" w:type="auto"/>
            <w:vAlign w:val="center"/>
          </w:tcPr>
          <w:p w:rsidR="00D763F1" w:rsidRDefault="00D763F1" w:rsidP="004A6C80">
            <w:pPr>
              <w:jc w:val="both"/>
            </w:pPr>
            <w:r>
              <w:t>Sketch 1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0" w:type="dxa"/>
                <w:bottom w:w="113" w:type="dxa"/>
                <w:right w:w="0" w:type="dxa"/>
              </w:tblCellMar>
              <w:tblLook w:val="04A0" w:firstRow="1" w:lastRow="0" w:firstColumn="1" w:lastColumn="0" w:noHBand="0" w:noVBand="1"/>
            </w:tblPr>
            <w:tblGrid>
              <w:gridCol w:w="3265"/>
            </w:tblGrid>
            <w:tr w:rsidR="00D763F1" w:rsidTr="00E32EDB">
              <w:trPr>
                <w:cantSplit/>
                <w:trHeight w:val="1134"/>
              </w:trPr>
              <w:tc>
                <w:tcPr>
                  <w:tcW w:w="3265" w:type="dxa"/>
                  <w:vAlign w:val="center"/>
                </w:tcPr>
                <w:p w:rsidR="00D763F1" w:rsidRDefault="00D763F1" w:rsidP="004A6C80">
                  <w:pPr>
                    <w:jc w:val="both"/>
                  </w:pPr>
                  <w:r>
                    <w:t>Page de connexion pe</w:t>
                  </w:r>
                  <w:r w:rsidR="00C84044">
                    <w:t xml:space="preserve">rmettant à un utilisateur de s’authentifier </w:t>
                  </w:r>
                  <w:r>
                    <w:t xml:space="preserve">(avec son </w:t>
                  </w:r>
                  <w:r w:rsidR="00C84044">
                    <w:t>pseudo</w:t>
                  </w:r>
                  <w:r>
                    <w:t xml:space="preserve"> et son mot de passe), ou à un nouvel utilisateur de s’inscrire.</w:t>
                  </w:r>
                </w:p>
              </w:tc>
            </w:tr>
          </w:tbl>
          <w:p w:rsidR="00D763F1" w:rsidRDefault="00D763F1" w:rsidP="004A6C80">
            <w:pPr>
              <w:jc w:val="both"/>
            </w:pPr>
          </w:p>
        </w:tc>
      </w:tr>
      <w:tr w:rsidR="00D763F1" w:rsidTr="007B74E9">
        <w:trPr>
          <w:trHeight w:val="5669"/>
        </w:trPr>
        <w:tc>
          <w:tcPr>
            <w:tcW w:w="0" w:type="auto"/>
            <w:vAlign w:val="center"/>
          </w:tcPr>
          <w:p w:rsidR="00D763F1" w:rsidRDefault="00D763F1" w:rsidP="004A6C80">
            <w:pPr>
              <w:jc w:val="both"/>
            </w:pPr>
            <w:r>
              <w:rPr>
                <w:noProof/>
                <w:lang w:eastAsia="fr-FR"/>
              </w:rPr>
              <w:drawing>
                <wp:inline distT="0" distB="0" distL="0" distR="0">
                  <wp:extent cx="2520000" cy="4850818"/>
                  <wp:effectExtent l="19050" t="0" r="0" b="0"/>
                  <wp:docPr id="72" name="Image 72" descr="D:\Workspace\temp\Subscribe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Workspace\temp\SubscribeWindow.png"/>
                          <pic:cNvPicPr>
                            <a:picLocks noChangeAspect="1" noChangeArrowheads="1"/>
                          </pic:cNvPicPr>
                        </pic:nvPicPr>
                        <pic:blipFill>
                          <a:blip r:embed="rId8" cstate="print"/>
                          <a:srcRect/>
                          <a:stretch>
                            <a:fillRect/>
                          </a:stretch>
                        </pic:blipFill>
                        <pic:spPr bwMode="auto">
                          <a:xfrm>
                            <a:off x="0" y="0"/>
                            <a:ext cx="2520000" cy="4850818"/>
                          </a:xfrm>
                          <a:prstGeom prst="rect">
                            <a:avLst/>
                          </a:prstGeom>
                          <a:noFill/>
                          <a:ln w="9525">
                            <a:noFill/>
                            <a:miter lim="800000"/>
                            <a:headEnd/>
                            <a:tailEnd/>
                          </a:ln>
                        </pic:spPr>
                      </pic:pic>
                    </a:graphicData>
                  </a:graphic>
                </wp:inline>
              </w:drawing>
            </w:r>
          </w:p>
        </w:tc>
        <w:tc>
          <w:tcPr>
            <w:tcW w:w="0" w:type="auto"/>
            <w:vAlign w:val="center"/>
          </w:tcPr>
          <w:p w:rsidR="00D763F1" w:rsidRDefault="00D763F1" w:rsidP="004A6C80">
            <w:pPr>
              <w:jc w:val="both"/>
            </w:pPr>
            <w:r>
              <w:t>Sketch 2 :</w:t>
            </w:r>
          </w:p>
          <w:p w:rsidR="00D763F1" w:rsidRDefault="00D763F1" w:rsidP="004A6C80">
            <w:pPr>
              <w:jc w:val="both"/>
            </w:pPr>
            <w:r>
              <w:t>Formulaire d’inscription à rem</w:t>
            </w:r>
            <w:r w:rsidR="00C84044">
              <w:t>plir pour un nouvel utilisateur :</w:t>
            </w:r>
            <w:r>
              <w:t xml:space="preserve"> (champs facultatifs : ville, numéro de téléphone et boisson préféré</w:t>
            </w:r>
            <w:r w:rsidR="00C84044">
              <w:t>e</w:t>
            </w:r>
            <w:r>
              <w:t>), une photo de profil sélectionné</w:t>
            </w:r>
            <w:r w:rsidR="00C84044">
              <w:t>e</w:t>
            </w:r>
            <w:r>
              <w:t xml:space="preserve"> par défaut mais l’utilisateur pourra s’il le souhaite sélectionner une photo personnel</w:t>
            </w:r>
            <w:r w:rsidR="00C84044">
              <w:t>le</w:t>
            </w:r>
            <w:r>
              <w:t xml:space="preserve"> dans son ordinateur. Si l’utilisateur n’est pas majeur il ne pourra pas s’inscrire.</w:t>
            </w:r>
          </w:p>
          <w:p w:rsidR="00D763F1" w:rsidRDefault="00D763F1" w:rsidP="004A6C80">
            <w:pPr>
              <w:jc w:val="both"/>
            </w:pPr>
          </w:p>
        </w:tc>
      </w:tr>
      <w:tr w:rsidR="00D763F1" w:rsidTr="007B74E9">
        <w:trPr>
          <w:trHeight w:val="5669"/>
        </w:trPr>
        <w:tc>
          <w:tcPr>
            <w:tcW w:w="0" w:type="auto"/>
            <w:vAlign w:val="center"/>
          </w:tcPr>
          <w:p w:rsidR="00D763F1" w:rsidRDefault="00F457C2" w:rsidP="004A6C80">
            <w:pPr>
              <w:jc w:val="both"/>
            </w:pPr>
            <w:r>
              <w:rPr>
                <w:noProof/>
                <w:lang w:eastAsia="fr-FR"/>
              </w:rPr>
              <w:lastRenderedPageBreak/>
              <w:drawing>
                <wp:inline distT="0" distB="0" distL="0" distR="0">
                  <wp:extent cx="3600000" cy="27043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Window.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0" cy="2704300"/>
                          </a:xfrm>
                          <a:prstGeom prst="rect">
                            <a:avLst/>
                          </a:prstGeom>
                        </pic:spPr>
                      </pic:pic>
                    </a:graphicData>
                  </a:graphic>
                </wp:inline>
              </w:drawing>
            </w:r>
          </w:p>
        </w:tc>
        <w:tc>
          <w:tcPr>
            <w:tcW w:w="0" w:type="auto"/>
            <w:vAlign w:val="center"/>
          </w:tcPr>
          <w:p w:rsidR="00D763F1" w:rsidRDefault="00D763F1" w:rsidP="004A6C80">
            <w:pPr>
              <w:jc w:val="both"/>
            </w:pPr>
            <w:r>
              <w:t>Sketch 3 :</w:t>
            </w:r>
          </w:p>
          <w:p w:rsidR="00D763F1" w:rsidRDefault="00D763F1" w:rsidP="004A6C80">
            <w:pPr>
              <w:pStyle w:val="Paragraphedeliste"/>
              <w:numPr>
                <w:ilvl w:val="0"/>
                <w:numId w:val="2"/>
              </w:numPr>
              <w:spacing w:after="160" w:line="259" w:lineRule="auto"/>
              <w:jc w:val="both"/>
            </w:pPr>
            <w:r>
              <w:t>Entête qui sera commune à toutes les pages après que l’utilisateur soit identifié.</w:t>
            </w:r>
          </w:p>
          <w:p w:rsidR="00D763F1" w:rsidRDefault="00D763F1" w:rsidP="004A6C80">
            <w:pPr>
              <w:pStyle w:val="Paragraphedeliste"/>
              <w:numPr>
                <w:ilvl w:val="0"/>
                <w:numId w:val="3"/>
              </w:numPr>
              <w:spacing w:after="160" w:line="259" w:lineRule="auto"/>
              <w:jc w:val="both"/>
            </w:pPr>
            <w:r>
              <w:t>Bouton « rechercher » qui nous permet d’afficher la page du formulaire de rechercher (elle-même pour cette page).</w:t>
            </w:r>
          </w:p>
          <w:p w:rsidR="00D763F1" w:rsidRDefault="00C84044" w:rsidP="004A6C80">
            <w:pPr>
              <w:pStyle w:val="Paragraphedeliste"/>
              <w:numPr>
                <w:ilvl w:val="0"/>
                <w:numId w:val="3"/>
              </w:numPr>
              <w:spacing w:after="160" w:line="259" w:lineRule="auto"/>
              <w:jc w:val="both"/>
            </w:pPr>
            <w:r>
              <w:t>La photo de profil suivie</w:t>
            </w:r>
            <w:r w:rsidR="00D763F1">
              <w:t xml:space="preserve"> du nom et du prénom.</w:t>
            </w:r>
          </w:p>
          <w:p w:rsidR="00D763F1" w:rsidRDefault="00D763F1" w:rsidP="004A6C80">
            <w:pPr>
              <w:pStyle w:val="Paragraphedeliste"/>
              <w:numPr>
                <w:ilvl w:val="0"/>
                <w:numId w:val="3"/>
              </w:numPr>
              <w:spacing w:after="160" w:line="259" w:lineRule="auto"/>
              <w:jc w:val="both"/>
            </w:pPr>
            <w:r>
              <w:t>Un bouton « menu » qui aura des fonctions telle</w:t>
            </w:r>
            <w:r w:rsidR="00C84044">
              <w:t>s</w:t>
            </w:r>
            <w:r>
              <w:t xml:space="preserve"> que « se déconnecter », « voir son profil »…</w:t>
            </w:r>
          </w:p>
          <w:p w:rsidR="00D763F1" w:rsidRDefault="00D763F1" w:rsidP="004A6C80">
            <w:pPr>
              <w:pStyle w:val="Paragraphedeliste"/>
              <w:numPr>
                <w:ilvl w:val="0"/>
                <w:numId w:val="2"/>
              </w:numPr>
              <w:spacing w:after="160" w:line="259" w:lineRule="auto"/>
              <w:jc w:val="both"/>
            </w:pPr>
            <w:r>
              <w:t xml:space="preserve">Corps de la page, on y trouve un formulaire à remplir afin de sélectionner un bar avec le plus de précision possible (ville, restauration, boissons servies, note), à savoir que la ville est un critère </w:t>
            </w:r>
            <w:r w:rsidR="00F457C2">
              <w:t>non facultatif</w:t>
            </w:r>
            <w:r>
              <w:t>.</w:t>
            </w:r>
          </w:p>
          <w:p w:rsidR="00D763F1" w:rsidRDefault="00D763F1" w:rsidP="004A6C80">
            <w:pPr>
              <w:pStyle w:val="Paragraphedeliste"/>
              <w:numPr>
                <w:ilvl w:val="0"/>
                <w:numId w:val="4"/>
              </w:numPr>
              <w:spacing w:after="160" w:line="259" w:lineRule="auto"/>
              <w:jc w:val="both"/>
            </w:pPr>
            <w:r>
              <w:t xml:space="preserve">Bouton « + » permettant de rajouter une </w:t>
            </w:r>
            <w:proofErr w:type="spellStart"/>
            <w:r>
              <w:t>ListBox</w:t>
            </w:r>
            <w:proofErr w:type="spellEnd"/>
            <w:r>
              <w:t xml:space="preserve"> pour éventuellement saisir une boisson en plus.</w:t>
            </w:r>
          </w:p>
        </w:tc>
      </w:tr>
      <w:tr w:rsidR="00D763F1" w:rsidTr="007B74E9">
        <w:trPr>
          <w:trHeight w:val="5669"/>
        </w:trPr>
        <w:tc>
          <w:tcPr>
            <w:tcW w:w="0" w:type="auto"/>
            <w:vAlign w:val="center"/>
          </w:tcPr>
          <w:p w:rsidR="00D763F1" w:rsidRDefault="00F457C2" w:rsidP="004A6C80">
            <w:pPr>
              <w:jc w:val="both"/>
            </w:pPr>
            <w:r>
              <w:rPr>
                <w:noProof/>
                <w:lang w:eastAsia="fr-FR"/>
              </w:rPr>
              <w:drawing>
                <wp:inline distT="0" distB="0" distL="0" distR="0">
                  <wp:extent cx="3600000" cy="2772062"/>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ResultWindo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000" cy="2772062"/>
                          </a:xfrm>
                          <a:prstGeom prst="rect">
                            <a:avLst/>
                          </a:prstGeom>
                        </pic:spPr>
                      </pic:pic>
                    </a:graphicData>
                  </a:graphic>
                </wp:inline>
              </w:drawing>
            </w:r>
          </w:p>
        </w:tc>
        <w:tc>
          <w:tcPr>
            <w:tcW w:w="0" w:type="auto"/>
            <w:vAlign w:val="center"/>
          </w:tcPr>
          <w:p w:rsidR="00D763F1" w:rsidRDefault="00D763F1" w:rsidP="004A6C80">
            <w:pPr>
              <w:jc w:val="both"/>
            </w:pPr>
            <w:r>
              <w:t>Sketch 4 :</w:t>
            </w:r>
          </w:p>
          <w:p w:rsidR="00D763F1" w:rsidRDefault="00D763F1" w:rsidP="004A6C80">
            <w:pPr>
              <w:pStyle w:val="Paragraphedeliste"/>
              <w:numPr>
                <w:ilvl w:val="0"/>
                <w:numId w:val="5"/>
              </w:numPr>
              <w:spacing w:after="160" w:line="259" w:lineRule="auto"/>
              <w:jc w:val="both"/>
            </w:pPr>
            <w:r>
              <w:t>Entête.</w:t>
            </w:r>
          </w:p>
          <w:p w:rsidR="00D763F1" w:rsidRDefault="00D763F1" w:rsidP="004A6C80">
            <w:pPr>
              <w:pStyle w:val="Paragraphedeliste"/>
              <w:numPr>
                <w:ilvl w:val="0"/>
                <w:numId w:val="5"/>
              </w:numPr>
              <w:spacing w:after="160" w:line="259" w:lineRule="auto"/>
              <w:jc w:val="both"/>
            </w:pPr>
            <w:r>
              <w:t>Résultat d’une recherche après le lancement de la recherche.</w:t>
            </w:r>
          </w:p>
          <w:p w:rsidR="00D763F1" w:rsidRDefault="00D763F1" w:rsidP="004A6C80">
            <w:pPr>
              <w:pStyle w:val="Paragraphedeliste"/>
              <w:numPr>
                <w:ilvl w:val="0"/>
                <w:numId w:val="6"/>
              </w:numPr>
              <w:spacing w:after="160" w:line="259" w:lineRule="auto"/>
              <w:jc w:val="both"/>
            </w:pPr>
            <w:proofErr w:type="spellStart"/>
            <w:r>
              <w:t>ListeBox</w:t>
            </w:r>
            <w:proofErr w:type="spellEnd"/>
            <w:r>
              <w:t xml:space="preserve"> avec tous les bars remplissant les critères saisis précédemment</w:t>
            </w:r>
            <w:r w:rsidR="00F457C2">
              <w:t>.</w:t>
            </w:r>
          </w:p>
          <w:p w:rsidR="00D763F1" w:rsidRDefault="00D763F1" w:rsidP="004A6C80">
            <w:pPr>
              <w:pStyle w:val="Paragraphedeliste"/>
              <w:numPr>
                <w:ilvl w:val="0"/>
                <w:numId w:val="6"/>
              </w:numPr>
              <w:spacing w:after="160" w:line="259" w:lineRule="auto"/>
              <w:jc w:val="both"/>
            </w:pPr>
            <w:r>
              <w:t>Nom</w:t>
            </w:r>
            <w:r w:rsidR="00C84044">
              <w:t xml:space="preserve"> de la ville sélectionnée suivi</w:t>
            </w:r>
            <w:r>
              <w:t xml:space="preserve"> d’une carte dynamique (Bing </w:t>
            </w:r>
            <w:proofErr w:type="spellStart"/>
            <w:r>
              <w:t>map</w:t>
            </w:r>
            <w:proofErr w:type="spellEnd"/>
            <w:r>
              <w:t xml:space="preserve">) où chaque bar présent dans la </w:t>
            </w:r>
            <w:proofErr w:type="spellStart"/>
            <w:r>
              <w:t>ListeBox</w:t>
            </w:r>
            <w:proofErr w:type="spellEnd"/>
            <w:r>
              <w:t xml:space="preserve"> </w:t>
            </w:r>
            <w:r w:rsidR="00F457C2">
              <w:t>sera</w:t>
            </w:r>
            <w:r>
              <w:t xml:space="preserve"> </w:t>
            </w:r>
            <w:r w:rsidR="00F457C2">
              <w:t>marqué</w:t>
            </w:r>
            <w:r>
              <w:t xml:space="preserve"> sur la carte.</w:t>
            </w:r>
          </w:p>
          <w:p w:rsidR="00D763F1" w:rsidRDefault="00D763F1" w:rsidP="004A6C80">
            <w:pPr>
              <w:jc w:val="both"/>
            </w:pPr>
          </w:p>
        </w:tc>
      </w:tr>
      <w:tr w:rsidR="00D763F1" w:rsidTr="007B74E9">
        <w:trPr>
          <w:trHeight w:val="5669"/>
        </w:trPr>
        <w:tc>
          <w:tcPr>
            <w:tcW w:w="0" w:type="auto"/>
            <w:vAlign w:val="center"/>
          </w:tcPr>
          <w:p w:rsidR="00D763F1" w:rsidRDefault="00F457C2" w:rsidP="004A6C80">
            <w:pPr>
              <w:jc w:val="both"/>
            </w:pPr>
            <w:r>
              <w:rPr>
                <w:noProof/>
                <w:lang w:eastAsia="fr-FR"/>
              </w:rPr>
              <w:lastRenderedPageBreak/>
              <w:drawing>
                <wp:inline distT="0" distB="0" distL="0" distR="0">
                  <wp:extent cx="3600000" cy="283500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ultBarWindo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2835009"/>
                          </a:xfrm>
                          <a:prstGeom prst="rect">
                            <a:avLst/>
                          </a:prstGeom>
                        </pic:spPr>
                      </pic:pic>
                    </a:graphicData>
                  </a:graphic>
                </wp:inline>
              </w:drawing>
            </w:r>
          </w:p>
        </w:tc>
        <w:tc>
          <w:tcPr>
            <w:tcW w:w="0" w:type="auto"/>
            <w:vAlign w:val="center"/>
          </w:tcPr>
          <w:p w:rsidR="00D763F1" w:rsidRDefault="00D763F1" w:rsidP="004A6C80">
            <w:pPr>
              <w:jc w:val="both"/>
            </w:pPr>
            <w:r>
              <w:t>Sketch 5 :</w:t>
            </w:r>
          </w:p>
          <w:p w:rsidR="00D763F1" w:rsidRDefault="00D763F1" w:rsidP="004A6C80">
            <w:pPr>
              <w:pStyle w:val="Paragraphedeliste"/>
              <w:numPr>
                <w:ilvl w:val="0"/>
                <w:numId w:val="9"/>
              </w:numPr>
              <w:spacing w:after="160" w:line="259" w:lineRule="auto"/>
              <w:jc w:val="both"/>
            </w:pPr>
            <w:r>
              <w:t>Entête.</w:t>
            </w:r>
          </w:p>
          <w:p w:rsidR="00D763F1" w:rsidRDefault="00D763F1" w:rsidP="004A6C80">
            <w:pPr>
              <w:pStyle w:val="Paragraphedeliste"/>
              <w:numPr>
                <w:ilvl w:val="0"/>
                <w:numId w:val="9"/>
              </w:numPr>
              <w:spacing w:after="160" w:line="259" w:lineRule="auto"/>
              <w:jc w:val="both"/>
            </w:pPr>
            <w:r>
              <w:t>Page où l’on pourra trouver toutes les informations sur un bar sélectionné précédemment.</w:t>
            </w:r>
          </w:p>
          <w:p w:rsidR="00D763F1" w:rsidRDefault="00D763F1" w:rsidP="004A6C80">
            <w:pPr>
              <w:pStyle w:val="Paragraphedeliste"/>
              <w:numPr>
                <w:ilvl w:val="0"/>
                <w:numId w:val="8"/>
              </w:numPr>
              <w:spacing w:after="160" w:line="259" w:lineRule="auto"/>
              <w:jc w:val="both"/>
            </w:pPr>
            <w:proofErr w:type="spellStart"/>
            <w:r>
              <w:t>ListBox</w:t>
            </w:r>
            <w:proofErr w:type="spellEnd"/>
            <w:r>
              <w:t xml:space="preserve"> des bars sélectionné</w:t>
            </w:r>
            <w:r w:rsidR="00C84044">
              <w:t>s</w:t>
            </w:r>
            <w:r>
              <w:t xml:space="preserve"> par la recherche</w:t>
            </w:r>
          </w:p>
          <w:p w:rsidR="00D763F1" w:rsidRDefault="00D763F1" w:rsidP="004A6C80">
            <w:pPr>
              <w:pStyle w:val="Paragraphedeliste"/>
              <w:numPr>
                <w:ilvl w:val="0"/>
                <w:numId w:val="8"/>
              </w:numPr>
              <w:spacing w:after="160" w:line="259" w:lineRule="auto"/>
              <w:jc w:val="both"/>
            </w:pPr>
            <w:r>
              <w:t>Information</w:t>
            </w:r>
            <w:r w:rsidR="00C84044">
              <w:t>s</w:t>
            </w:r>
            <w:r>
              <w:t xml:space="preserve"> de base : no</w:t>
            </w:r>
            <w:r w:rsidR="00C84044">
              <w:t>m, note moyenne, adresse, liste</w:t>
            </w:r>
            <w:r>
              <w:t xml:space="preserve"> des boissons que sert ce bar. A savo</w:t>
            </w:r>
            <w:r w:rsidR="00C84044">
              <w:t>ir que l’on peut cliquer</w:t>
            </w:r>
            <w:r>
              <w:t xml:space="preserve"> sur une boisson afin d’en connaitre sa composition (exemple pour un cocktail </w:t>
            </w:r>
            <w:r w:rsidR="00C84044">
              <w:t>on y trouvera ses ingrédients</w:t>
            </w:r>
            <w:r>
              <w:t>).</w:t>
            </w:r>
          </w:p>
          <w:p w:rsidR="00D763F1" w:rsidRDefault="00D763F1" w:rsidP="004A6C80">
            <w:pPr>
              <w:pStyle w:val="Paragraphedeliste"/>
              <w:numPr>
                <w:ilvl w:val="0"/>
                <w:numId w:val="8"/>
              </w:numPr>
              <w:spacing w:after="160" w:line="259" w:lineRule="auto"/>
              <w:jc w:val="both"/>
            </w:pPr>
            <w:r>
              <w:t xml:space="preserve">Carte dynamique (Bing </w:t>
            </w:r>
            <w:proofErr w:type="spellStart"/>
            <w:r>
              <w:t>Map</w:t>
            </w:r>
            <w:proofErr w:type="spellEnd"/>
            <w:r>
              <w:t>), on aura une visualisation du bar sur la carte (avec zoom approprié) afin de le localiser plus facilement.</w:t>
            </w:r>
          </w:p>
          <w:p w:rsidR="00D763F1" w:rsidRDefault="00C84044" w:rsidP="004A6C80">
            <w:pPr>
              <w:pStyle w:val="Paragraphedeliste"/>
              <w:numPr>
                <w:ilvl w:val="0"/>
                <w:numId w:val="8"/>
              </w:numPr>
              <w:spacing w:after="160" w:line="259" w:lineRule="auto"/>
              <w:jc w:val="both"/>
            </w:pPr>
            <w:r>
              <w:t>Galerie photo</w:t>
            </w:r>
            <w:r w:rsidR="00D763F1">
              <w:t xml:space="preserve"> du bar, on pourra les </w:t>
            </w:r>
            <w:r>
              <w:t xml:space="preserve">faire </w:t>
            </w:r>
            <w:r w:rsidR="00D763F1">
              <w:t>défiler avec les flèches « </w:t>
            </w:r>
            <w:proofErr w:type="spellStart"/>
            <w:r w:rsidR="00D763F1">
              <w:t>prec</w:t>
            </w:r>
            <w:proofErr w:type="spellEnd"/>
            <w:r w:rsidR="00D763F1">
              <w:t> » et « </w:t>
            </w:r>
            <w:proofErr w:type="spellStart"/>
            <w:r w:rsidR="00D763F1">
              <w:t>suiv</w:t>
            </w:r>
            <w:proofErr w:type="spellEnd"/>
            <w:r w:rsidR="00D763F1">
              <w:t> ». On pourra cliquer sur la photo afin de la voir en plus grand format (Cf. voir sketch suivant).</w:t>
            </w:r>
          </w:p>
          <w:p w:rsidR="00D763F1" w:rsidRDefault="00D763F1" w:rsidP="004A6C80">
            <w:pPr>
              <w:pStyle w:val="Paragraphedeliste"/>
              <w:numPr>
                <w:ilvl w:val="0"/>
                <w:numId w:val="8"/>
              </w:numPr>
              <w:spacing w:after="160" w:line="259" w:lineRule="auto"/>
              <w:jc w:val="both"/>
            </w:pPr>
            <w:r>
              <w:t>Zone où se trouve les avis des utilisateurs, ces avis sont constitué</w:t>
            </w:r>
            <w:r w:rsidR="00C84044">
              <w:t>s du</w:t>
            </w:r>
            <w:r>
              <w:t xml:space="preserve"> pseudo </w:t>
            </w:r>
            <w:r w:rsidR="00C84044">
              <w:t xml:space="preserve">de la personne qui laisse l’avis, la </w:t>
            </w:r>
            <w:r>
              <w:t xml:space="preserve">note </w:t>
            </w:r>
            <w:r w:rsidR="00C84044">
              <w:t xml:space="preserve">laissée </w:t>
            </w:r>
            <w:r>
              <w:t xml:space="preserve">et d’une description facultative. On y trouvera aussi un bouton pour que l’utilisateur puisse saisir son avis (Cf. sketch </w:t>
            </w:r>
            <w:r w:rsidR="00C84044">
              <w:t>7</w:t>
            </w:r>
            <w:r>
              <w:t>).</w:t>
            </w:r>
          </w:p>
          <w:p w:rsidR="00D763F1" w:rsidRDefault="00D763F1" w:rsidP="004A6C80">
            <w:pPr>
              <w:spacing w:after="160" w:line="259" w:lineRule="auto"/>
              <w:jc w:val="both"/>
            </w:pPr>
          </w:p>
        </w:tc>
      </w:tr>
      <w:tr w:rsidR="00D763F1" w:rsidTr="007B74E9">
        <w:trPr>
          <w:trHeight w:val="5669"/>
        </w:trPr>
        <w:tc>
          <w:tcPr>
            <w:tcW w:w="0" w:type="auto"/>
            <w:vAlign w:val="center"/>
          </w:tcPr>
          <w:p w:rsidR="00D763F1" w:rsidRDefault="00F457C2" w:rsidP="004A6C80">
            <w:pPr>
              <w:jc w:val="both"/>
            </w:pPr>
            <w:r>
              <w:rPr>
                <w:noProof/>
                <w:lang w:eastAsia="fr-FR"/>
              </w:rPr>
              <w:drawing>
                <wp:inline distT="0" distB="0" distL="0" distR="0">
                  <wp:extent cx="3600000" cy="277206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ullscreenImageWindo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772062"/>
                          </a:xfrm>
                          <a:prstGeom prst="rect">
                            <a:avLst/>
                          </a:prstGeom>
                        </pic:spPr>
                      </pic:pic>
                    </a:graphicData>
                  </a:graphic>
                </wp:inline>
              </w:drawing>
            </w:r>
          </w:p>
        </w:tc>
        <w:tc>
          <w:tcPr>
            <w:tcW w:w="0" w:type="auto"/>
            <w:vAlign w:val="center"/>
          </w:tcPr>
          <w:p w:rsidR="00D763F1" w:rsidRDefault="00D763F1" w:rsidP="004A6C80">
            <w:pPr>
              <w:jc w:val="both"/>
            </w:pPr>
            <w:r>
              <w:t>Sketch 6 :</w:t>
            </w:r>
          </w:p>
          <w:p w:rsidR="00D763F1" w:rsidRDefault="00D763F1" w:rsidP="004A6C80">
            <w:pPr>
              <w:pStyle w:val="Paragraphedeliste"/>
              <w:numPr>
                <w:ilvl w:val="0"/>
                <w:numId w:val="10"/>
              </w:numPr>
              <w:spacing w:after="160" w:line="259" w:lineRule="auto"/>
              <w:jc w:val="both"/>
            </w:pPr>
            <w:r>
              <w:t>Entête.</w:t>
            </w:r>
          </w:p>
          <w:p w:rsidR="00D763F1" w:rsidRDefault="00D763F1" w:rsidP="004A6C80">
            <w:pPr>
              <w:pStyle w:val="Paragraphedeliste"/>
              <w:numPr>
                <w:ilvl w:val="0"/>
                <w:numId w:val="10"/>
              </w:numPr>
              <w:spacing w:after="160" w:line="259" w:lineRule="auto"/>
              <w:jc w:val="both"/>
            </w:pPr>
            <w:r>
              <w:t>Zone on l’on trouver</w:t>
            </w:r>
            <w:r w:rsidR="00C84044">
              <w:t xml:space="preserve">a la photo en plus grand format, </w:t>
            </w:r>
            <w:r>
              <w:t xml:space="preserve">après avoir cliqué sur la photo </w:t>
            </w:r>
            <w:r w:rsidR="00C84044">
              <w:t>(</w:t>
            </w:r>
            <w:r>
              <w:t>Cf. sketch 6 2) D.). On y retrouve les boutons « </w:t>
            </w:r>
            <w:proofErr w:type="spellStart"/>
            <w:r>
              <w:t>suiv</w:t>
            </w:r>
            <w:proofErr w:type="spellEnd"/>
            <w:r>
              <w:t> » et « </w:t>
            </w:r>
            <w:proofErr w:type="spellStart"/>
            <w:r>
              <w:t>prec</w:t>
            </w:r>
            <w:proofErr w:type="spellEnd"/>
            <w:r>
              <w:t> » pour défiler les photos en un plus grand format.</w:t>
            </w:r>
          </w:p>
          <w:p w:rsidR="00D763F1" w:rsidRDefault="00D763F1" w:rsidP="004A6C80">
            <w:pPr>
              <w:jc w:val="both"/>
            </w:pPr>
          </w:p>
        </w:tc>
      </w:tr>
      <w:tr w:rsidR="00D763F1" w:rsidTr="007B74E9">
        <w:trPr>
          <w:trHeight w:val="5669"/>
        </w:trPr>
        <w:tc>
          <w:tcPr>
            <w:tcW w:w="0" w:type="auto"/>
            <w:vAlign w:val="center"/>
          </w:tcPr>
          <w:p w:rsidR="00D763F1" w:rsidRDefault="00D763F1" w:rsidP="004A6C80">
            <w:pPr>
              <w:jc w:val="both"/>
            </w:pPr>
            <w:r>
              <w:rPr>
                <w:noProof/>
                <w:lang w:eastAsia="fr-FR"/>
              </w:rPr>
              <w:lastRenderedPageBreak/>
              <w:drawing>
                <wp:inline distT="0" distB="0" distL="0" distR="0">
                  <wp:extent cx="2522220" cy="3314700"/>
                  <wp:effectExtent l="0" t="0" r="0" b="0"/>
                  <wp:docPr id="8" name="Image 8" descr="AvisCreation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visCreationWindo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2220" cy="3314700"/>
                          </a:xfrm>
                          <a:prstGeom prst="rect">
                            <a:avLst/>
                          </a:prstGeom>
                          <a:noFill/>
                          <a:ln>
                            <a:noFill/>
                          </a:ln>
                        </pic:spPr>
                      </pic:pic>
                    </a:graphicData>
                  </a:graphic>
                </wp:inline>
              </w:drawing>
            </w:r>
          </w:p>
        </w:tc>
        <w:tc>
          <w:tcPr>
            <w:tcW w:w="0" w:type="auto"/>
            <w:vAlign w:val="center"/>
          </w:tcPr>
          <w:p w:rsidR="00D763F1" w:rsidRDefault="00D763F1" w:rsidP="004A6C80">
            <w:pPr>
              <w:jc w:val="both"/>
            </w:pPr>
            <w:r>
              <w:t>Sketch 7 :</w:t>
            </w:r>
          </w:p>
          <w:p w:rsidR="00D763F1" w:rsidRDefault="00D763F1" w:rsidP="004A6C80">
            <w:pPr>
              <w:jc w:val="both"/>
            </w:pPr>
            <w:r>
              <w:t>Fenêtre pop-up qui permet à un utilisateur de saisir un avis, à savoir une note (de 1 à 5) et de joindre une description facultative.</w:t>
            </w:r>
          </w:p>
        </w:tc>
      </w:tr>
      <w:tr w:rsidR="00D763F1" w:rsidTr="007B74E9">
        <w:trPr>
          <w:trHeight w:val="5669"/>
        </w:trPr>
        <w:tc>
          <w:tcPr>
            <w:tcW w:w="0" w:type="auto"/>
            <w:vAlign w:val="center"/>
          </w:tcPr>
          <w:p w:rsidR="00D763F1" w:rsidRDefault="00F457C2" w:rsidP="004A6C80">
            <w:pPr>
              <w:jc w:val="both"/>
            </w:pPr>
            <w:r>
              <w:rPr>
                <w:noProof/>
                <w:lang w:eastAsia="fr-FR"/>
              </w:rPr>
              <w:drawing>
                <wp:inline distT="0" distB="0" distL="0" distR="0">
                  <wp:extent cx="3600000" cy="279889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filViewWind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2798892"/>
                          </a:xfrm>
                          <a:prstGeom prst="rect">
                            <a:avLst/>
                          </a:prstGeom>
                        </pic:spPr>
                      </pic:pic>
                    </a:graphicData>
                  </a:graphic>
                </wp:inline>
              </w:drawing>
            </w:r>
          </w:p>
        </w:tc>
        <w:tc>
          <w:tcPr>
            <w:tcW w:w="0" w:type="auto"/>
            <w:vAlign w:val="center"/>
          </w:tcPr>
          <w:p w:rsidR="00D763F1" w:rsidRDefault="00D763F1" w:rsidP="004A6C80">
            <w:pPr>
              <w:jc w:val="both"/>
            </w:pPr>
            <w:r>
              <w:t>Sketch 8 :</w:t>
            </w:r>
          </w:p>
          <w:p w:rsidR="007B74E9" w:rsidRDefault="00D763F1" w:rsidP="004A6C80">
            <w:pPr>
              <w:pStyle w:val="Paragraphedeliste"/>
              <w:numPr>
                <w:ilvl w:val="0"/>
                <w:numId w:val="11"/>
              </w:numPr>
              <w:spacing w:after="160" w:line="259" w:lineRule="auto"/>
              <w:jc w:val="both"/>
            </w:pPr>
            <w:r>
              <w:t>Entête, on trouvera dans le bouton « menu » des informations administrative</w:t>
            </w:r>
            <w:r w:rsidR="00C84044">
              <w:t>s</w:t>
            </w:r>
            <w:r>
              <w:t xml:space="preserve"> différente</w:t>
            </w:r>
            <w:r w:rsidR="00C84044">
              <w:t>s</w:t>
            </w:r>
            <w:r>
              <w:t xml:space="preserve"> comme « modifier son compte ».</w:t>
            </w:r>
          </w:p>
          <w:p w:rsidR="00D763F1" w:rsidRDefault="00D763F1" w:rsidP="004A6C80">
            <w:pPr>
              <w:pStyle w:val="Paragraphedeliste"/>
              <w:numPr>
                <w:ilvl w:val="0"/>
                <w:numId w:val="11"/>
              </w:numPr>
              <w:spacing w:after="160" w:line="259" w:lineRule="auto"/>
              <w:jc w:val="both"/>
            </w:pPr>
            <w:r>
              <w:t>Espace on l’on trouvera toutes les informations saisie</w:t>
            </w:r>
            <w:r w:rsidR="00AA5BBB">
              <w:t>s</w:t>
            </w:r>
            <w:r>
              <w:t xml:space="preserve"> lors de l’inscription de l’utilisateur (photo de profil, nom, prénom, pseudo, sexe, âge, date de naissance, ville, boisson préféré</w:t>
            </w:r>
            <w:r w:rsidR="00AA5BBB">
              <w:t>e</w:t>
            </w:r>
            <w:r>
              <w:t>).</w:t>
            </w:r>
          </w:p>
        </w:tc>
      </w:tr>
      <w:tr w:rsidR="00D763F1" w:rsidTr="007B74E9">
        <w:trPr>
          <w:trHeight w:val="5669"/>
        </w:trPr>
        <w:tc>
          <w:tcPr>
            <w:tcW w:w="0" w:type="auto"/>
            <w:vAlign w:val="center"/>
          </w:tcPr>
          <w:p w:rsidR="00D763F1" w:rsidRDefault="00D763F1" w:rsidP="004A6C80">
            <w:pPr>
              <w:jc w:val="both"/>
            </w:pPr>
            <w:r>
              <w:rPr>
                <w:noProof/>
                <w:lang w:eastAsia="fr-FR"/>
              </w:rPr>
              <w:lastRenderedPageBreak/>
              <w:drawing>
                <wp:inline distT="0" distB="0" distL="0" distR="0">
                  <wp:extent cx="2522220" cy="1021080"/>
                  <wp:effectExtent l="0" t="0" r="0" b="0"/>
                  <wp:docPr id="11" name="Image 11" descr="MDPVer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DPVer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2220" cy="1021080"/>
                          </a:xfrm>
                          <a:prstGeom prst="rect">
                            <a:avLst/>
                          </a:prstGeom>
                          <a:noFill/>
                          <a:ln>
                            <a:noFill/>
                          </a:ln>
                        </pic:spPr>
                      </pic:pic>
                    </a:graphicData>
                  </a:graphic>
                </wp:inline>
              </w:drawing>
            </w:r>
          </w:p>
        </w:tc>
        <w:tc>
          <w:tcPr>
            <w:tcW w:w="0" w:type="auto"/>
            <w:vAlign w:val="center"/>
          </w:tcPr>
          <w:p w:rsidR="00D763F1" w:rsidRDefault="00D763F1" w:rsidP="004A6C80">
            <w:pPr>
              <w:jc w:val="both"/>
            </w:pPr>
            <w:r>
              <w:t>Sketch 9 :</w:t>
            </w:r>
          </w:p>
          <w:p w:rsidR="00D763F1" w:rsidRDefault="00D763F1" w:rsidP="004A6C80">
            <w:pPr>
              <w:jc w:val="both"/>
            </w:pPr>
            <w:r>
              <w:t>Fenêtre qui redemande de saisir le mot  de passe permettant de vérifier que c’est bien le propriétaire qui veut modifier son profil.</w:t>
            </w:r>
          </w:p>
          <w:p w:rsidR="00D763F1" w:rsidRDefault="00D763F1" w:rsidP="004A6C80">
            <w:pPr>
              <w:jc w:val="both"/>
            </w:pPr>
          </w:p>
          <w:p w:rsidR="00D763F1" w:rsidRPr="00D763F1" w:rsidRDefault="00D763F1" w:rsidP="004A6C80">
            <w:pPr>
              <w:tabs>
                <w:tab w:val="left" w:pos="1200"/>
              </w:tabs>
              <w:jc w:val="both"/>
            </w:pPr>
          </w:p>
        </w:tc>
      </w:tr>
      <w:tr w:rsidR="00D763F1" w:rsidTr="007B74E9">
        <w:trPr>
          <w:trHeight w:val="5669"/>
        </w:trPr>
        <w:tc>
          <w:tcPr>
            <w:tcW w:w="0" w:type="auto"/>
            <w:vAlign w:val="center"/>
          </w:tcPr>
          <w:p w:rsidR="00D763F1" w:rsidRDefault="00D763F1" w:rsidP="004A6C80">
            <w:pPr>
              <w:jc w:val="both"/>
            </w:pPr>
            <w:r>
              <w:rPr>
                <w:noProof/>
                <w:lang w:eastAsia="fr-FR"/>
              </w:rPr>
              <w:drawing>
                <wp:inline distT="0" distB="0" distL="0" distR="0">
                  <wp:extent cx="2520000" cy="4762086"/>
                  <wp:effectExtent l="19050" t="0" r="0" b="0"/>
                  <wp:docPr id="12" name="Image 12" descr="D:\Workspace\temp\Modif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temp\ModifProfil.png"/>
                          <pic:cNvPicPr>
                            <a:picLocks noChangeAspect="1" noChangeArrowheads="1"/>
                          </pic:cNvPicPr>
                        </pic:nvPicPr>
                        <pic:blipFill>
                          <a:blip r:embed="rId16" cstate="print"/>
                          <a:srcRect/>
                          <a:stretch>
                            <a:fillRect/>
                          </a:stretch>
                        </pic:blipFill>
                        <pic:spPr bwMode="auto">
                          <a:xfrm>
                            <a:off x="0" y="0"/>
                            <a:ext cx="2520000" cy="4762086"/>
                          </a:xfrm>
                          <a:prstGeom prst="rect">
                            <a:avLst/>
                          </a:prstGeom>
                          <a:noFill/>
                          <a:ln w="9525">
                            <a:noFill/>
                            <a:miter lim="800000"/>
                            <a:headEnd/>
                            <a:tailEnd/>
                          </a:ln>
                        </pic:spPr>
                      </pic:pic>
                    </a:graphicData>
                  </a:graphic>
                </wp:inline>
              </w:drawing>
            </w:r>
          </w:p>
        </w:tc>
        <w:tc>
          <w:tcPr>
            <w:tcW w:w="0" w:type="auto"/>
            <w:vAlign w:val="center"/>
          </w:tcPr>
          <w:p w:rsidR="00D763F1" w:rsidRDefault="00D763F1" w:rsidP="004A6C80">
            <w:pPr>
              <w:tabs>
                <w:tab w:val="left" w:pos="2472"/>
              </w:tabs>
              <w:jc w:val="both"/>
            </w:pPr>
            <w:r>
              <w:t>Sketch 10 :</w:t>
            </w:r>
          </w:p>
          <w:p w:rsidR="00D763F1" w:rsidRDefault="00D763F1" w:rsidP="004A6C80">
            <w:pPr>
              <w:jc w:val="both"/>
            </w:pPr>
            <w:r>
              <w:t>On retrouve le formulaire d’inscription à la différence que tous les champs connu</w:t>
            </w:r>
            <w:r w:rsidR="00AA5BBB">
              <w:t>s</w:t>
            </w:r>
            <w:r>
              <w:t xml:space="preserve"> du profil </w:t>
            </w:r>
            <w:r w:rsidR="00AA5BBB">
              <w:t>seront pré-remplis</w:t>
            </w:r>
            <w:r>
              <w:t>. L’utilisateur pourra à sa guise modifier ses informations personnel</w:t>
            </w:r>
            <w:r w:rsidR="00AA5BBB">
              <w:t>les</w:t>
            </w:r>
            <w:r>
              <w:t xml:space="preserve"> à savoir qu’après validation les informations devront être correct (exemple : champs de mot de passe identique</w:t>
            </w:r>
            <w:r w:rsidR="00AA5BBB">
              <w:t>, ainsi que pseudo inexistant ou âge toujours supérieur à 18</w:t>
            </w:r>
            <w:r>
              <w:t>).</w:t>
            </w:r>
          </w:p>
          <w:p w:rsidR="00D763F1" w:rsidRDefault="00D763F1" w:rsidP="004A6C80">
            <w:pPr>
              <w:jc w:val="both"/>
            </w:pPr>
          </w:p>
        </w:tc>
      </w:tr>
    </w:tbl>
    <w:p w:rsidR="00ED0AA8" w:rsidRDefault="00ED0AA8" w:rsidP="004A6C80">
      <w:pPr>
        <w:jc w:val="both"/>
      </w:pPr>
    </w:p>
    <w:p w:rsidR="002C19EB" w:rsidRDefault="002C19EB" w:rsidP="004A6C80">
      <w:pPr>
        <w:jc w:val="both"/>
      </w:pPr>
    </w:p>
    <w:p w:rsidR="002C19EB" w:rsidRDefault="002C19EB" w:rsidP="004A6C80">
      <w:pPr>
        <w:jc w:val="both"/>
      </w:pPr>
      <w:r>
        <w:br w:type="page"/>
      </w:r>
    </w:p>
    <w:p w:rsidR="008F19FB" w:rsidRPr="00C03B24" w:rsidRDefault="00C03B24" w:rsidP="004A6C80">
      <w:pPr>
        <w:ind w:firstLine="708"/>
        <w:jc w:val="both"/>
        <w:rPr>
          <w:b/>
          <w:i/>
          <w:sz w:val="36"/>
          <w:u w:val="single"/>
        </w:rPr>
      </w:pPr>
      <w:r>
        <w:rPr>
          <w:b/>
          <w:i/>
          <w:sz w:val="28"/>
          <w:u w:val="single"/>
        </w:rPr>
        <w:lastRenderedPageBreak/>
        <w:t xml:space="preserve">IV] </w:t>
      </w:r>
      <w:proofErr w:type="spellStart"/>
      <w:r w:rsidR="006C1268" w:rsidRPr="00C03B24">
        <w:rPr>
          <w:b/>
          <w:i/>
          <w:sz w:val="28"/>
          <w:u w:val="single"/>
        </w:rPr>
        <w:t>StoryBoard</w:t>
      </w:r>
      <w:proofErr w:type="spellEnd"/>
    </w:p>
    <w:p w:rsidR="00B9446A" w:rsidRDefault="00C43C64" w:rsidP="004A6C80">
      <w:pPr>
        <w:jc w:val="both"/>
        <w:rPr>
          <w:noProof/>
          <w:lang w:eastAsia="fr-FR"/>
        </w:rPr>
      </w:pPr>
      <w:r>
        <w:rPr>
          <w:noProof/>
          <w:lang w:eastAsia="fr-FR"/>
        </w:rPr>
        <w:pict>
          <v:shape id="_x0000_i1026" type="#_x0000_t75" style="width:523.2pt;height:321.6pt">
            <v:imagedata r:id="rId17" o:title="StoryBoard"/>
          </v:shape>
        </w:pict>
      </w:r>
    </w:p>
    <w:p w:rsidR="006C1268" w:rsidRDefault="00B9446A" w:rsidP="004A6C80">
      <w:pPr>
        <w:pStyle w:val="Paragraphedeliste"/>
        <w:numPr>
          <w:ilvl w:val="0"/>
          <w:numId w:val="12"/>
        </w:numPr>
        <w:jc w:val="both"/>
      </w:pPr>
      <w:r>
        <w:t>Appui sur bouton « connexion » : envoi sur la page de recherche (sélection des critères)</w:t>
      </w:r>
    </w:p>
    <w:p w:rsidR="00B9446A" w:rsidRDefault="00B9446A" w:rsidP="004A6C80">
      <w:pPr>
        <w:pStyle w:val="Paragraphedeliste"/>
        <w:numPr>
          <w:ilvl w:val="0"/>
          <w:numId w:val="12"/>
        </w:numPr>
        <w:jc w:val="both"/>
      </w:pPr>
      <w:r>
        <w:t>Appui sur bouton « s’inscrire » : envoi sur le formulaire d’inscription (après validation ou annulation, renvoi sur page de connexion)</w:t>
      </w:r>
    </w:p>
    <w:p w:rsidR="00B9446A" w:rsidRDefault="00B9446A" w:rsidP="004A6C80">
      <w:pPr>
        <w:pStyle w:val="Paragraphedeliste"/>
        <w:numPr>
          <w:ilvl w:val="0"/>
          <w:numId w:val="12"/>
        </w:numPr>
        <w:jc w:val="both"/>
      </w:pPr>
      <w:r>
        <w:t>Appui sur bouton « rechercher » : valide la recherche et envoi sur la page de la ville et avec les bars répondant aux critères</w:t>
      </w:r>
    </w:p>
    <w:p w:rsidR="00B9446A" w:rsidRDefault="00B9446A" w:rsidP="004A6C80">
      <w:pPr>
        <w:pStyle w:val="Paragraphedeliste"/>
        <w:numPr>
          <w:ilvl w:val="0"/>
          <w:numId w:val="12"/>
        </w:numPr>
        <w:jc w:val="both"/>
      </w:pPr>
      <w:r>
        <w:t xml:space="preserve">Clic sur un bar : envoi sur la page de détail du bar </w:t>
      </w:r>
    </w:p>
    <w:p w:rsidR="00B9446A" w:rsidRDefault="00B9446A" w:rsidP="004A6C80">
      <w:pPr>
        <w:pStyle w:val="Paragraphedeliste"/>
        <w:numPr>
          <w:ilvl w:val="0"/>
          <w:numId w:val="12"/>
        </w:numPr>
        <w:jc w:val="both"/>
      </w:pPr>
      <w:r>
        <w:t>Appui sur bouton « rechercher » en haut de page : renvoi sur la page de recherche avec sélection des critères</w:t>
      </w:r>
    </w:p>
    <w:p w:rsidR="00B9446A" w:rsidRDefault="00B9446A" w:rsidP="004A6C80">
      <w:pPr>
        <w:pStyle w:val="Paragraphedeliste"/>
        <w:numPr>
          <w:ilvl w:val="0"/>
          <w:numId w:val="12"/>
        </w:numPr>
        <w:jc w:val="both"/>
      </w:pPr>
      <w:r>
        <w:t>Appui sur bouton « menu » : affiche un petit menu avec mon compte ou déconnexion</w:t>
      </w:r>
    </w:p>
    <w:p w:rsidR="00B9446A" w:rsidRDefault="00B9446A" w:rsidP="004A6C80">
      <w:pPr>
        <w:pStyle w:val="Paragraphedeliste"/>
        <w:numPr>
          <w:ilvl w:val="0"/>
          <w:numId w:val="12"/>
        </w:numPr>
        <w:jc w:val="both"/>
      </w:pPr>
      <w:r>
        <w:t>Appui sur « déconnexion » dans le menu : renvoi sur la page de connexion</w:t>
      </w:r>
    </w:p>
    <w:p w:rsidR="00B9446A" w:rsidRDefault="00B9446A" w:rsidP="004A6C80">
      <w:pPr>
        <w:pStyle w:val="Paragraphedeliste"/>
        <w:numPr>
          <w:ilvl w:val="0"/>
          <w:numId w:val="12"/>
        </w:numPr>
        <w:jc w:val="both"/>
      </w:pPr>
      <w:r>
        <w:t>Appui sur « mon compte » dans le menu : envoi sur la page du compte avec les infos personnelles affichées</w:t>
      </w:r>
    </w:p>
    <w:p w:rsidR="00B9446A" w:rsidRDefault="00B9446A" w:rsidP="004A6C80">
      <w:pPr>
        <w:pStyle w:val="Paragraphedeliste"/>
        <w:numPr>
          <w:ilvl w:val="0"/>
          <w:numId w:val="12"/>
        </w:numPr>
        <w:jc w:val="both"/>
      </w:pPr>
      <w:r>
        <w:t>Appui sur bouton « menu » : affiche le menu avec « modifier profil » à la place de « mon compte »</w:t>
      </w:r>
    </w:p>
    <w:p w:rsidR="00860752" w:rsidRDefault="00860752" w:rsidP="004A6C80">
      <w:pPr>
        <w:pStyle w:val="Paragraphedeliste"/>
        <w:numPr>
          <w:ilvl w:val="0"/>
          <w:numId w:val="12"/>
        </w:numPr>
        <w:jc w:val="both"/>
      </w:pPr>
      <w:r>
        <w:t>Appui sur bouton « modifier profil » dans menu : envoi sur une page de vérification du mot de passe pour être sûr que c’est bien la bonne personne qui souhaite modifier les infos</w:t>
      </w:r>
    </w:p>
    <w:p w:rsidR="00860752" w:rsidRDefault="00B96FB4" w:rsidP="004A6C80">
      <w:pPr>
        <w:pStyle w:val="Paragraphedeliste"/>
        <w:numPr>
          <w:ilvl w:val="0"/>
          <w:numId w:val="12"/>
        </w:numPr>
        <w:jc w:val="both"/>
      </w:pPr>
      <w:r>
        <w:t>Appui sur « valider » : envoi sur la page de modification de profil (« annuler » renvoie sur la page « mon compte »)</w:t>
      </w:r>
    </w:p>
    <w:p w:rsidR="00B96FB4" w:rsidRDefault="00B96FB4" w:rsidP="004A6C80">
      <w:pPr>
        <w:pStyle w:val="Paragraphedeliste"/>
        <w:numPr>
          <w:ilvl w:val="0"/>
          <w:numId w:val="12"/>
        </w:numPr>
        <w:jc w:val="both"/>
      </w:pPr>
      <w:r>
        <w:t>Clic sur une photo : affiche la photo en grand format</w:t>
      </w:r>
    </w:p>
    <w:p w:rsidR="00B96FB4" w:rsidRDefault="00B96FB4" w:rsidP="004A6C80">
      <w:pPr>
        <w:pStyle w:val="Paragraphedeliste"/>
        <w:numPr>
          <w:ilvl w:val="0"/>
          <w:numId w:val="12"/>
        </w:numPr>
        <w:jc w:val="both"/>
      </w:pPr>
      <w:r>
        <w:t>Clic sur « poster un avis » : envoi sur la page permettant de laisser un avis</w:t>
      </w:r>
    </w:p>
    <w:p w:rsidR="006C1268" w:rsidRPr="00C03B24" w:rsidRDefault="006C1268" w:rsidP="004A6C80">
      <w:pPr>
        <w:ind w:firstLine="360"/>
        <w:jc w:val="both"/>
        <w:rPr>
          <w:b/>
          <w:i/>
          <w:sz w:val="28"/>
          <w:szCs w:val="28"/>
          <w:u w:val="single"/>
        </w:rPr>
      </w:pPr>
      <w:r>
        <w:br w:type="page"/>
      </w:r>
      <w:r w:rsidR="00C03B24" w:rsidRPr="00C03B24">
        <w:rPr>
          <w:b/>
          <w:i/>
          <w:sz w:val="28"/>
          <w:szCs w:val="28"/>
          <w:u w:val="single"/>
        </w:rPr>
        <w:lastRenderedPageBreak/>
        <w:t xml:space="preserve">V] </w:t>
      </w:r>
      <w:r w:rsidRPr="00C03B24">
        <w:rPr>
          <w:b/>
          <w:i/>
          <w:sz w:val="28"/>
          <w:szCs w:val="28"/>
          <w:u w:val="single"/>
        </w:rPr>
        <w:t>Diagramme de paquetage</w:t>
      </w:r>
    </w:p>
    <w:p w:rsidR="00DD676B" w:rsidRDefault="00C43C64" w:rsidP="004A6C80">
      <w:pPr>
        <w:jc w:val="both"/>
      </w:pPr>
      <w:r>
        <w:rPr>
          <w:noProof/>
          <w:lang w:eastAsia="fr-FR"/>
        </w:rPr>
        <w:pict>
          <v:shape id="_x0000_i1027" type="#_x0000_t75" style="width:522pt;height:317.4pt">
            <v:imagedata r:id="rId18" o:title="Diagramme de paquetage"/>
          </v:shape>
        </w:pict>
      </w:r>
    </w:p>
    <w:p w:rsidR="00C03B24" w:rsidRDefault="00C03B24" w:rsidP="004A6C80">
      <w:pPr>
        <w:spacing w:after="0"/>
        <w:jc w:val="both"/>
      </w:pPr>
    </w:p>
    <w:p w:rsidR="00C03B24" w:rsidRDefault="00C03B24" w:rsidP="004A6C80">
      <w:pPr>
        <w:spacing w:after="0"/>
        <w:jc w:val="both"/>
        <w:rPr>
          <w:u w:val="single"/>
        </w:rPr>
      </w:pPr>
      <w:r w:rsidRPr="00C03B24">
        <w:rPr>
          <w:u w:val="single"/>
        </w:rPr>
        <w:t>Description :</w:t>
      </w:r>
    </w:p>
    <w:p w:rsidR="00723932" w:rsidRDefault="00723932" w:rsidP="004A6C80">
      <w:pPr>
        <w:spacing w:after="0"/>
        <w:jc w:val="both"/>
        <w:rPr>
          <w:u w:val="single"/>
        </w:rPr>
      </w:pPr>
    </w:p>
    <w:p w:rsidR="00723932" w:rsidRPr="00723932" w:rsidRDefault="00723932" w:rsidP="004A6C80">
      <w:pPr>
        <w:pStyle w:val="Paragraphedeliste"/>
        <w:numPr>
          <w:ilvl w:val="0"/>
          <w:numId w:val="17"/>
        </w:numPr>
        <w:spacing w:after="0"/>
        <w:jc w:val="both"/>
        <w:rPr>
          <w:u w:val="single"/>
        </w:rPr>
      </w:pPr>
      <w:r>
        <w:t xml:space="preserve">La couche contenant le métier, c’est-à-dire la partie logique de l’application est contenue dans l’assemblage </w:t>
      </w:r>
      <w:proofErr w:type="spellStart"/>
      <w:r>
        <w:t>MétierSearchBars</w:t>
      </w:r>
      <w:proofErr w:type="spellEnd"/>
      <w:r>
        <w:t xml:space="preserve"> (c’est une bibliothèque de classes : .dll)</w:t>
      </w:r>
    </w:p>
    <w:p w:rsidR="00B52540" w:rsidRPr="00B52540" w:rsidRDefault="00723932" w:rsidP="004A6C80">
      <w:pPr>
        <w:pStyle w:val="Paragraphedeliste"/>
        <w:numPr>
          <w:ilvl w:val="0"/>
          <w:numId w:val="17"/>
        </w:numPr>
        <w:spacing w:after="0"/>
        <w:jc w:val="both"/>
        <w:rPr>
          <w:u w:val="single"/>
        </w:rPr>
      </w:pPr>
      <w:r>
        <w:t xml:space="preserve">La couche contenant les vues, c’est-à-dire les différentes fenêtres de l’application, toute la partie graphique, est contenue dans l’assemblage </w:t>
      </w:r>
      <w:proofErr w:type="spellStart"/>
      <w:r>
        <w:t>VuesSearchBars</w:t>
      </w:r>
      <w:proofErr w:type="spellEnd"/>
      <w:r>
        <w:t xml:space="preserve"> (c’est une application WPF : .</w:t>
      </w:r>
      <w:proofErr w:type="spellStart"/>
      <w:r>
        <w:t>exe</w:t>
      </w:r>
      <w:proofErr w:type="spellEnd"/>
      <w:r>
        <w:t>)</w:t>
      </w:r>
    </w:p>
    <w:p w:rsidR="00B52540" w:rsidRPr="00B52540" w:rsidRDefault="00723932" w:rsidP="004A6C80">
      <w:pPr>
        <w:pStyle w:val="Paragraphedeliste"/>
        <w:numPr>
          <w:ilvl w:val="0"/>
          <w:numId w:val="17"/>
        </w:numPr>
        <w:spacing w:after="0"/>
        <w:jc w:val="both"/>
        <w:rPr>
          <w:u w:val="single"/>
        </w:rPr>
      </w:pPr>
      <w:r>
        <w:t>La couche contenant les tests, c’est-à-dire les classes qui permettent de tester les différentes fonctionnalités du métier dans la console Windows</w:t>
      </w:r>
      <w:r w:rsidR="00B52540">
        <w:t xml:space="preserve">, est contenue dans l’assemblage </w:t>
      </w:r>
      <w:proofErr w:type="spellStart"/>
      <w:r w:rsidR="00B52540">
        <w:t>TestMétierSearchBars</w:t>
      </w:r>
      <w:proofErr w:type="spellEnd"/>
      <w:r w:rsidR="00B52540">
        <w:t xml:space="preserve"> (c’est une application console : .</w:t>
      </w:r>
      <w:proofErr w:type="spellStart"/>
      <w:r w:rsidR="00B52540">
        <w:t>exe</w:t>
      </w:r>
      <w:proofErr w:type="spellEnd"/>
      <w:r w:rsidR="00B52540">
        <w:t>)</w:t>
      </w:r>
    </w:p>
    <w:p w:rsidR="00B52540" w:rsidRPr="00B52540" w:rsidRDefault="00B52540" w:rsidP="004A6C80">
      <w:pPr>
        <w:pStyle w:val="Paragraphedeliste"/>
        <w:numPr>
          <w:ilvl w:val="0"/>
          <w:numId w:val="17"/>
        </w:numPr>
        <w:spacing w:after="0"/>
        <w:jc w:val="both"/>
        <w:rPr>
          <w:u w:val="single"/>
        </w:rPr>
      </w:pPr>
      <w:r>
        <w:t xml:space="preserve">La couche contenant toute la partie persistance, c’est-à-dire les classes permettant de faire subsister les données dans le temps (par l’intermédiaire de fichiers, de bases de données, etc), est contenue dans l’assemblage </w:t>
      </w:r>
      <w:proofErr w:type="spellStart"/>
      <w:r>
        <w:t>DataSearchBars</w:t>
      </w:r>
      <w:proofErr w:type="spellEnd"/>
      <w:r>
        <w:t xml:space="preserve"> (c’est une bibliothèque de classes : .dll)</w:t>
      </w:r>
    </w:p>
    <w:p w:rsidR="00B52540" w:rsidRDefault="00B52540" w:rsidP="004A6C80">
      <w:pPr>
        <w:spacing w:after="0"/>
        <w:jc w:val="both"/>
      </w:pPr>
    </w:p>
    <w:p w:rsidR="00B52540" w:rsidRDefault="00B52540" w:rsidP="004A6C80">
      <w:pPr>
        <w:spacing w:after="0"/>
        <w:jc w:val="both"/>
      </w:pPr>
      <w:r>
        <w:t xml:space="preserve">Pour pouvoir afficher les données de l’application l’assemblage des vues doit avoir une référence à l’assemblage de persistance. Il doit aussi avoir une référence à l’assemblage métier pour pouvoir utiliser les fonctionnalités logiques du métier. </w:t>
      </w:r>
    </w:p>
    <w:p w:rsidR="00B52540" w:rsidRDefault="00B52540" w:rsidP="004A6C80">
      <w:pPr>
        <w:spacing w:after="0"/>
        <w:jc w:val="both"/>
      </w:pPr>
      <w:r>
        <w:t>L’assemblage des tests doit lui aussi avoir une référence au métier car son but étant de tester le métier il doit pouvoir utiliser les fonctionnalités du métier. Il doit aussi avoir en référence l’assemblage de persistance pour avoir accès au données de l’appli et pourvoir tester correctement le métier.</w:t>
      </w:r>
    </w:p>
    <w:p w:rsidR="00B52540" w:rsidRDefault="00B52540" w:rsidP="004A6C80">
      <w:pPr>
        <w:spacing w:after="0"/>
        <w:jc w:val="both"/>
      </w:pPr>
      <w:r>
        <w:t xml:space="preserve">L’assemblage métier possède une classe Manager qui est la façade (utilisation du patron de conception </w:t>
      </w:r>
      <w:r w:rsidR="000A4312">
        <w:t>« </w:t>
      </w:r>
      <w:proofErr w:type="spellStart"/>
      <w:r>
        <w:t>Facade</w:t>
      </w:r>
      <w:proofErr w:type="spellEnd"/>
      <w:r w:rsidR="000A4312">
        <w:t> »</w:t>
      </w:r>
      <w:r>
        <w:t xml:space="preserve">) du métier. Cette classe possède un attribut privé de type </w:t>
      </w:r>
      <w:proofErr w:type="spellStart"/>
      <w:r>
        <w:t>IDataManager</w:t>
      </w:r>
      <w:proofErr w:type="spellEnd"/>
      <w:r>
        <w:t xml:space="preserve">. Cette interface impose un contrat permettant la sauvegarde et la lecture des données. Cette interface doit être implémentée par les classes de persistance </w:t>
      </w:r>
      <w:r w:rsidR="000A4312">
        <w:t>d</w:t>
      </w:r>
      <w:r>
        <w:t xml:space="preserve">e l’assemblage </w:t>
      </w:r>
      <w:proofErr w:type="spellStart"/>
      <w:r>
        <w:t>DataSearchBars</w:t>
      </w:r>
      <w:proofErr w:type="spellEnd"/>
      <w:r>
        <w:t xml:space="preserve">. </w:t>
      </w:r>
      <w:r w:rsidR="000A4312">
        <w:t>On utilise ici le patron de conception « </w:t>
      </w:r>
      <w:proofErr w:type="spellStart"/>
      <w:r w:rsidR="000A4312">
        <w:t>Strategy</w:t>
      </w:r>
      <w:proofErr w:type="spellEnd"/>
      <w:r w:rsidR="000A4312">
        <w:t> »</w:t>
      </w:r>
    </w:p>
    <w:p w:rsidR="00DD676B" w:rsidRPr="00B52540" w:rsidRDefault="000A4312" w:rsidP="004A6C80">
      <w:pPr>
        <w:spacing w:after="0"/>
        <w:jc w:val="both"/>
        <w:rPr>
          <w:u w:val="single"/>
        </w:rPr>
      </w:pPr>
      <w:r>
        <w:t>Pour pouvoir effectuer cela l’assemblage de persistance doit possé</w:t>
      </w:r>
      <w:r w:rsidR="0044436E">
        <w:t>der une référence au métier : pour que ces classes (</w:t>
      </w:r>
      <w:proofErr w:type="spellStart"/>
      <w:r w:rsidR="0044436E">
        <w:t>Stubb</w:t>
      </w:r>
      <w:proofErr w:type="spellEnd"/>
      <w:r w:rsidR="0044436E">
        <w:t xml:space="preserve"> et XML) puissent implémenter l’interface </w:t>
      </w:r>
      <w:proofErr w:type="spellStart"/>
      <w:r w:rsidR="0044436E">
        <w:t>IDataManager</w:t>
      </w:r>
      <w:proofErr w:type="spellEnd"/>
      <w:r w:rsidR="0044436E">
        <w:t>.</w:t>
      </w:r>
      <w:r w:rsidR="00DD676B" w:rsidRPr="00B52540">
        <w:rPr>
          <w:u w:val="single"/>
        </w:rPr>
        <w:br w:type="page"/>
      </w:r>
    </w:p>
    <w:p w:rsidR="0009150F" w:rsidRDefault="00C03B24" w:rsidP="00AC4107">
      <w:pPr>
        <w:spacing w:after="0"/>
        <w:ind w:firstLine="708"/>
        <w:jc w:val="center"/>
        <w:rPr>
          <w:b/>
          <w:i/>
          <w:sz w:val="28"/>
          <w:u w:val="single"/>
        </w:rPr>
      </w:pPr>
      <w:r>
        <w:rPr>
          <w:b/>
          <w:i/>
          <w:sz w:val="28"/>
          <w:u w:val="single"/>
        </w:rPr>
        <w:lastRenderedPageBreak/>
        <w:t>VI]</w:t>
      </w:r>
      <w:r w:rsidR="00773321">
        <w:rPr>
          <w:b/>
          <w:i/>
          <w:sz w:val="28"/>
          <w:u w:val="single"/>
        </w:rPr>
        <w:t xml:space="preserve"> </w:t>
      </w:r>
      <w:r w:rsidR="00DD676B" w:rsidRPr="00C03B24">
        <w:rPr>
          <w:b/>
          <w:i/>
          <w:sz w:val="28"/>
          <w:u w:val="single"/>
        </w:rPr>
        <w:t>Diagramme</w:t>
      </w:r>
      <w:r w:rsidR="00777C69">
        <w:rPr>
          <w:b/>
          <w:i/>
          <w:sz w:val="28"/>
          <w:u w:val="single"/>
        </w:rPr>
        <w:t>s</w:t>
      </w:r>
      <w:r w:rsidR="00DD676B" w:rsidRPr="00C03B24">
        <w:rPr>
          <w:b/>
          <w:i/>
          <w:sz w:val="28"/>
          <w:u w:val="single"/>
        </w:rPr>
        <w:t xml:space="preserve"> de classe</w:t>
      </w:r>
      <w:r w:rsidR="00777C69">
        <w:rPr>
          <w:b/>
          <w:i/>
          <w:sz w:val="28"/>
          <w:u w:val="single"/>
        </w:rPr>
        <w:t>s</w:t>
      </w:r>
    </w:p>
    <w:p w:rsidR="00777C69" w:rsidRDefault="00777C69" w:rsidP="004A6C80">
      <w:pPr>
        <w:spacing w:after="0"/>
        <w:jc w:val="both"/>
        <w:rPr>
          <w:b/>
          <w:i/>
          <w:sz w:val="28"/>
          <w:u w:val="single"/>
        </w:rPr>
      </w:pPr>
    </w:p>
    <w:p w:rsidR="004A6C80" w:rsidRDefault="004A6C80" w:rsidP="003E68E4">
      <w:pPr>
        <w:pStyle w:val="Paragraphedeliste"/>
        <w:numPr>
          <w:ilvl w:val="0"/>
          <w:numId w:val="17"/>
        </w:numPr>
        <w:spacing w:after="0"/>
        <w:jc w:val="both"/>
        <w:rPr>
          <w:b/>
          <w:i/>
          <w:sz w:val="28"/>
          <w:u w:val="single"/>
        </w:rPr>
      </w:pPr>
      <w:r w:rsidRPr="003E68E4">
        <w:rPr>
          <w:b/>
          <w:i/>
          <w:sz w:val="28"/>
          <w:u w:val="single"/>
        </w:rPr>
        <w:t>Ensemble du Métier</w:t>
      </w:r>
    </w:p>
    <w:p w:rsidR="00AC4107" w:rsidRPr="00AC4107" w:rsidRDefault="00AC4107" w:rsidP="00AC4107">
      <w:pPr>
        <w:spacing w:after="0"/>
        <w:jc w:val="both"/>
        <w:rPr>
          <w:b/>
          <w:i/>
          <w:sz w:val="28"/>
          <w:u w:val="single"/>
        </w:rPr>
      </w:pPr>
    </w:p>
    <w:p w:rsidR="00AC4107" w:rsidRDefault="00C43C64" w:rsidP="003E68E4">
      <w:pPr>
        <w:spacing w:after="0"/>
      </w:pPr>
      <w:r>
        <w:rPr>
          <w:noProof/>
          <w:sz w:val="28"/>
          <w:lang w:eastAsia="fr-FR"/>
        </w:rPr>
        <w:pict>
          <v:shape id="_x0000_i1028" type="#_x0000_t75" style="width:523.2pt;height:394.8pt">
            <v:imagedata r:id="rId19" o:title="diagClassePrincipal"/>
          </v:shape>
        </w:pict>
      </w:r>
    </w:p>
    <w:p w:rsidR="00AC4107" w:rsidRDefault="00AC4107" w:rsidP="003E68E4">
      <w:pPr>
        <w:spacing w:after="0"/>
      </w:pPr>
    </w:p>
    <w:p w:rsidR="00AC4107" w:rsidRDefault="00AC4107" w:rsidP="003E68E4">
      <w:pPr>
        <w:spacing w:after="0"/>
      </w:pPr>
    </w:p>
    <w:p w:rsidR="00AC4107" w:rsidRDefault="00AC4107" w:rsidP="003E68E4">
      <w:pPr>
        <w:spacing w:after="0"/>
      </w:pPr>
    </w:p>
    <w:p w:rsidR="00144B78" w:rsidRDefault="00CC5984" w:rsidP="003E68E4">
      <w:pPr>
        <w:spacing w:after="0"/>
      </w:pPr>
      <w:r>
        <w:t xml:space="preserve">Ce diagramme de classe représente l’ensemble du métier. Comme nous pouvons le voir il est constitué de classes (roses) dont la majorité sont internes à l’exception d’une : le Manager. </w:t>
      </w:r>
    </w:p>
    <w:p w:rsidR="00144B78" w:rsidRDefault="00144B78" w:rsidP="003E68E4">
      <w:pPr>
        <w:spacing w:after="0"/>
      </w:pPr>
      <w:r>
        <w:t>Il y a aussi plusieurs structures (</w:t>
      </w:r>
      <w:proofErr w:type="spellStart"/>
      <w:r>
        <w:t>CoordonneesGPS</w:t>
      </w:r>
      <w:proofErr w:type="spellEnd"/>
      <w:r>
        <w:t xml:space="preserve">, Avis et </w:t>
      </w:r>
      <w:proofErr w:type="spellStart"/>
      <w:r>
        <w:t>Ingredient</w:t>
      </w:r>
      <w:proofErr w:type="spellEnd"/>
      <w:r>
        <w:t xml:space="preserve"> (oublié sur le diagramme)). On a choisi de faire des structures plutôt que des classes </w:t>
      </w:r>
      <w:proofErr w:type="gramStart"/>
      <w:r>
        <w:t>puisqu’elle n’ont</w:t>
      </w:r>
      <w:proofErr w:type="gramEnd"/>
      <w:r>
        <w:t xml:space="preserve"> seulement un ou 2 types primitifs et n’ont pas une utilité qui nécessite d’utiliser une classe.</w:t>
      </w:r>
    </w:p>
    <w:p w:rsidR="00E40949" w:rsidRDefault="00CC5984" w:rsidP="003E68E4">
      <w:pPr>
        <w:spacing w:after="0"/>
      </w:pPr>
      <w:r>
        <w:t>Cette classe est l’unique porte d’entrée du Métier par un assemblage externe. C’est ce que l’on appelle un</w:t>
      </w:r>
      <w:r w:rsidR="00AC4107">
        <w:t>e</w:t>
      </w:r>
      <w:r>
        <w:t xml:space="preserve"> façade : on utilise donc ici le patron de conception « </w:t>
      </w:r>
      <w:proofErr w:type="spellStart"/>
      <w:r>
        <w:t>Facade</w:t>
      </w:r>
      <w:proofErr w:type="spellEnd"/>
      <w:r>
        <w:t> ». Nous allons étudier plus précisément ce Manager et un de ses attributs important le DataManager</w:t>
      </w:r>
      <w:r w:rsidR="00E40949">
        <w:t>.</w:t>
      </w:r>
    </w:p>
    <w:p w:rsidR="00E40949" w:rsidRDefault="00E40949">
      <w:r>
        <w:br w:type="page"/>
      </w:r>
    </w:p>
    <w:p w:rsidR="00E40949" w:rsidRPr="00EB75BC" w:rsidRDefault="00E40949" w:rsidP="003E68E4">
      <w:pPr>
        <w:spacing w:after="0"/>
        <w:rPr>
          <w:b/>
          <w:i/>
          <w:sz w:val="24"/>
          <w:u w:val="single"/>
        </w:rPr>
      </w:pPr>
      <w:r w:rsidRPr="00EB75BC">
        <w:rPr>
          <w:b/>
          <w:i/>
          <w:sz w:val="24"/>
          <w:u w:val="single"/>
        </w:rPr>
        <w:lastRenderedPageBreak/>
        <w:t>Classe Manager :</w:t>
      </w:r>
    </w:p>
    <w:p w:rsidR="00AC4107" w:rsidRDefault="00CC5984" w:rsidP="00AC4107">
      <w:pPr>
        <w:spacing w:after="0"/>
        <w:jc w:val="center"/>
      </w:pPr>
      <w:r w:rsidRPr="00CC5984">
        <w:rPr>
          <w:noProof/>
          <w:lang w:eastAsia="fr-FR"/>
        </w:rPr>
        <w:drawing>
          <wp:inline distT="0" distB="0" distL="0" distR="0">
            <wp:extent cx="4537710" cy="2773680"/>
            <wp:effectExtent l="19050" t="0" r="0" b="0"/>
            <wp:docPr id="7" name="Image 6" descr="C:\Users\pierr\AppData\Local\Microsoft\Windows\INetCache\Content.Word\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err\AppData\Local\Microsoft\Windows\INetCache\Content.Word\manager.jpg"/>
                    <pic:cNvPicPr>
                      <a:picLocks noChangeAspect="1" noChangeArrowheads="1"/>
                    </pic:cNvPicPr>
                  </pic:nvPicPr>
                  <pic:blipFill>
                    <a:blip r:embed="rId20" cstate="print"/>
                    <a:srcRect t="6415" b="15751"/>
                    <a:stretch>
                      <a:fillRect/>
                    </a:stretch>
                  </pic:blipFill>
                  <pic:spPr bwMode="auto">
                    <a:xfrm>
                      <a:off x="0" y="0"/>
                      <a:ext cx="4537710" cy="2773680"/>
                    </a:xfrm>
                    <a:prstGeom prst="rect">
                      <a:avLst/>
                    </a:prstGeom>
                    <a:noFill/>
                    <a:ln w="9525">
                      <a:noFill/>
                      <a:miter lim="800000"/>
                      <a:headEnd/>
                      <a:tailEnd/>
                    </a:ln>
                  </pic:spPr>
                </pic:pic>
              </a:graphicData>
            </a:graphic>
          </wp:inline>
        </w:drawing>
      </w:r>
    </w:p>
    <w:p w:rsidR="00AC4107" w:rsidRDefault="00AC4107" w:rsidP="003E68E4">
      <w:pPr>
        <w:spacing w:after="0"/>
      </w:pPr>
    </w:p>
    <w:p w:rsidR="00034F8C" w:rsidRDefault="00AC4107" w:rsidP="003E68E4">
      <w:pPr>
        <w:spacing w:after="0"/>
      </w:pPr>
      <w:r>
        <w:t xml:space="preserve">Le Manager est donc la classe principale, le point d’entrée  du Métier. Comme nous pouvons le voir il possède une propriété privée de type </w:t>
      </w:r>
      <w:proofErr w:type="spellStart"/>
      <w:r>
        <w:t>IDataManager</w:t>
      </w:r>
      <w:proofErr w:type="spellEnd"/>
      <w:r>
        <w:t xml:space="preserve">. Cette propriété et cette interface sont utiles pour la persistance (cf. diagramme de classe de persistance). Comme nous pouvons le voir le Manager contient une propriété </w:t>
      </w:r>
      <w:proofErr w:type="spellStart"/>
      <w:r>
        <w:t>CurrentUser</w:t>
      </w:r>
      <w:proofErr w:type="spellEnd"/>
      <w:r>
        <w:t xml:space="preserve"> qui va représenter l’utilisateur (User) actuellement connecté à l’application. Nous pouvons aussi voir qu’il contient des méthodes utiles à la connexion et à la déconnexion. Une méthode s’inscrire permet à un utilisateur de s’inscrire dans l’application, cette inscription est validée si elle corres</w:t>
      </w:r>
      <w:r w:rsidR="00034F8C">
        <w:t xml:space="preserve">pond aux critères définis, tel </w:t>
      </w:r>
      <w:r>
        <w:t>que par exemple</w:t>
      </w:r>
      <w:r w:rsidR="00034F8C">
        <w:t xml:space="preserve"> on ne peut s’inscrire s’il y a déjà un utilisateur avec le même pseudo ; cela explique la présence de la méthode </w:t>
      </w:r>
      <w:proofErr w:type="spellStart"/>
      <w:r w:rsidR="00034F8C">
        <w:t>rechercherUser</w:t>
      </w:r>
      <w:proofErr w:type="spellEnd"/>
      <w:r w:rsidR="00034F8C">
        <w:t xml:space="preserve">. </w:t>
      </w:r>
    </w:p>
    <w:p w:rsidR="00034F8C" w:rsidRDefault="00034F8C" w:rsidP="003E68E4">
      <w:pPr>
        <w:spacing w:after="0"/>
      </w:pPr>
      <w:r>
        <w:t xml:space="preserve">Il y a aussi une méthode </w:t>
      </w:r>
      <w:proofErr w:type="spellStart"/>
      <w:r>
        <w:t>modifierUser</w:t>
      </w:r>
      <w:proofErr w:type="spellEnd"/>
      <w:r>
        <w:t xml:space="preserve"> qui permet à un utilisateur de modifier son profil. La méthode </w:t>
      </w:r>
      <w:proofErr w:type="spellStart"/>
      <w:r>
        <w:t>verifierMotDePasse</w:t>
      </w:r>
      <w:proofErr w:type="spellEnd"/>
      <w:r>
        <w:t xml:space="preserve"> a été créée pour vérifier si un mot de passe saisi correspond au mot de passe de l’utilisateur courant. Un utilisateur peut rechercher des bars, pour cela il passera par la méthode </w:t>
      </w:r>
      <w:proofErr w:type="spellStart"/>
      <w:r>
        <w:t>rechercheBars</w:t>
      </w:r>
      <w:proofErr w:type="spellEnd"/>
      <w:r>
        <w:t xml:space="preserve">. Il a aussi la possibilité de laisser un avis sur un bar, d’où la présence de la méthode </w:t>
      </w:r>
      <w:proofErr w:type="spellStart"/>
      <w:r>
        <w:t>laisserAvis</w:t>
      </w:r>
      <w:proofErr w:type="spellEnd"/>
      <w:r>
        <w:t>.</w:t>
      </w:r>
    </w:p>
    <w:p w:rsidR="00034F8C" w:rsidRDefault="00034F8C" w:rsidP="003E68E4">
      <w:pPr>
        <w:spacing w:after="0"/>
      </w:pPr>
    </w:p>
    <w:p w:rsidR="00034F8C" w:rsidRDefault="00034F8C" w:rsidP="003E68E4">
      <w:pPr>
        <w:spacing w:after="0"/>
      </w:pPr>
      <w:r>
        <w:t>On voit donc que la majorité des cas du diagramme de cas sont mis en place ici par le biais de ces méthodes. Ainsi le Manager est bel et bien la façade du Métier puisque pour mettre en œuvre un cas on passe par le Manager.</w:t>
      </w:r>
    </w:p>
    <w:p w:rsidR="0098359A" w:rsidRDefault="00034F8C" w:rsidP="003E68E4">
      <w:pPr>
        <w:spacing w:after="0"/>
      </w:pPr>
      <w:r>
        <w:t xml:space="preserve">On voit aussi la présence de méthodes </w:t>
      </w:r>
      <w:proofErr w:type="spellStart"/>
      <w:r>
        <w:t>chargerDonnees</w:t>
      </w:r>
      <w:proofErr w:type="spellEnd"/>
      <w:r>
        <w:t xml:space="preserve">, </w:t>
      </w:r>
      <w:proofErr w:type="spellStart"/>
      <w:r>
        <w:t>enregistrerDonnees</w:t>
      </w:r>
      <w:proofErr w:type="spellEnd"/>
      <w:r>
        <w:t xml:space="preserve"> et </w:t>
      </w:r>
      <w:proofErr w:type="spellStart"/>
      <w:r>
        <w:t>copierDonnees</w:t>
      </w:r>
      <w:proofErr w:type="spellEnd"/>
      <w:r>
        <w:t xml:space="preserve"> utilisées pour la sauvegarde et le chargement des données. </w:t>
      </w:r>
    </w:p>
    <w:p w:rsidR="007171F7" w:rsidRDefault="007171F7">
      <w:r>
        <w:br w:type="page"/>
      </w:r>
    </w:p>
    <w:p w:rsidR="00104D8E" w:rsidRPr="00EB75BC" w:rsidRDefault="00104D8E">
      <w:pPr>
        <w:rPr>
          <w:b/>
          <w:i/>
          <w:sz w:val="24"/>
          <w:u w:val="single"/>
        </w:rPr>
      </w:pPr>
      <w:r w:rsidRPr="00EB75BC">
        <w:rPr>
          <w:b/>
          <w:i/>
          <w:sz w:val="24"/>
          <w:u w:val="single"/>
        </w:rPr>
        <w:lastRenderedPageBreak/>
        <w:t>Classes autour de User :</w:t>
      </w:r>
    </w:p>
    <w:p w:rsidR="00104D8E" w:rsidRDefault="00C43C64" w:rsidP="003E68E4">
      <w:pPr>
        <w:spacing w:after="0"/>
      </w:pPr>
      <w:r>
        <w:rPr>
          <w:noProof/>
          <w:lang w:eastAsia="fr-FR"/>
        </w:rPr>
        <w:pict>
          <v:shape id="_x0000_i1029" type="#_x0000_t75" style="width:522.6pt;height:222.6pt">
            <v:imagedata r:id="rId21" o:title="user"/>
          </v:shape>
        </w:pict>
      </w:r>
    </w:p>
    <w:p w:rsidR="00104D8E" w:rsidRDefault="00104D8E" w:rsidP="003E68E4">
      <w:pPr>
        <w:spacing w:after="0"/>
      </w:pPr>
    </w:p>
    <w:p w:rsidR="00557EE2" w:rsidRDefault="0098359A" w:rsidP="003E68E4">
      <w:pPr>
        <w:spacing w:after="0"/>
      </w:pPr>
      <w:r>
        <w:t xml:space="preserve">Nous allons maintenant nous intéresser à la partie autour de la classe User. </w:t>
      </w:r>
      <w:r w:rsidR="007171F7">
        <w:t>Comme nous pouvons le voir le Manager est aussi constitué d’une liste de User</w:t>
      </w:r>
      <w:r w:rsidR="00557EE2">
        <w:t xml:space="preserve">, </w:t>
      </w:r>
      <w:r w:rsidR="007171F7">
        <w:t xml:space="preserve"> privée pour permettre de </w:t>
      </w:r>
      <w:r w:rsidR="00557EE2">
        <w:t>l’encapsuler correctement. Cette liste permet au Manager de connaitre tous les utilisateurs de l’application. Lors d’une inscription il ajoute le nouvel User à cette liste. Il la consulte aussi pour la connexion.</w:t>
      </w:r>
    </w:p>
    <w:p w:rsidR="0098359A" w:rsidRDefault="007171F7" w:rsidP="003E68E4">
      <w:pPr>
        <w:spacing w:after="0"/>
      </w:pPr>
      <w:r>
        <w:t>La classe User est constitué de plusieurs propriétés simples telles que le nom, le pseudo, le mot de passe, …</w:t>
      </w:r>
    </w:p>
    <w:p w:rsidR="00065EB7" w:rsidRDefault="00065EB7" w:rsidP="003E68E4">
      <w:pPr>
        <w:spacing w:after="0"/>
      </w:pPr>
      <w:r>
        <w:t>Elle est aussi constitué d’une propriété pour le sexe de l’utilisateur qui est une énumération « Sexe » qui peut prend comme valeur Homme ou Femme. De plus, il y a aussi une propriété portant sur le type de boisson qu’il préfère, qui est lui aussi une énumération avec plusieurs valeurs telles que la bière, les sodas, les jus, …</w:t>
      </w:r>
    </w:p>
    <w:p w:rsidR="00065EB7" w:rsidRDefault="00065EB7" w:rsidP="003E68E4">
      <w:pPr>
        <w:spacing w:after="0"/>
      </w:pPr>
      <w:r>
        <w:t xml:space="preserve">Nous avons choisi de faire cette propriété pour pouvoir éventuellement trier les bars qu’un utilisateur va rechercher selon ceux qui servent le type de boisson qu’il préfère. </w:t>
      </w:r>
    </w:p>
    <w:p w:rsidR="00065EB7" w:rsidRDefault="00065EB7" w:rsidP="003E68E4">
      <w:pPr>
        <w:spacing w:after="0"/>
      </w:pPr>
      <w:r>
        <w:t xml:space="preserve">Nous pouvons aussi voir qu’une interface </w:t>
      </w:r>
      <w:proofErr w:type="spellStart"/>
      <w:r>
        <w:t>IUser</w:t>
      </w:r>
      <w:proofErr w:type="spellEnd"/>
      <w:r>
        <w:t xml:space="preserve"> </w:t>
      </w:r>
      <w:r w:rsidR="00892DD8">
        <w:t xml:space="preserve">est implémentée par User. Cela permet d’avoir une façade immuable de User et cette interface est publique à l’inverse de User qui est interne. Ainsi on dehors du Métier on manipulera des </w:t>
      </w:r>
      <w:proofErr w:type="spellStart"/>
      <w:r w:rsidR="00892DD8">
        <w:t>IUser</w:t>
      </w:r>
      <w:proofErr w:type="spellEnd"/>
      <w:r w:rsidR="00892DD8">
        <w:t xml:space="preserve"> et non des User cela empêche de pouvoir modifier les propriétés de User et cette façade </w:t>
      </w:r>
      <w:proofErr w:type="spellStart"/>
      <w:r w:rsidR="00892DD8">
        <w:t>wrappe</w:t>
      </w:r>
      <w:proofErr w:type="spellEnd"/>
      <w:r w:rsidR="00892DD8">
        <w:t xml:space="preserve"> la classe mutable User en immuable. </w:t>
      </w:r>
    </w:p>
    <w:p w:rsidR="0098359A" w:rsidRDefault="0098359A" w:rsidP="003E68E4">
      <w:pPr>
        <w:spacing w:after="0"/>
      </w:pPr>
    </w:p>
    <w:p w:rsidR="00F36CE5" w:rsidRDefault="00F36CE5">
      <w:r>
        <w:br w:type="page"/>
      </w:r>
    </w:p>
    <w:p w:rsidR="00AA7839" w:rsidRDefault="00F36CE5" w:rsidP="003E68E4">
      <w:pPr>
        <w:spacing w:after="0"/>
        <w:rPr>
          <w:b/>
          <w:i/>
          <w:sz w:val="24"/>
          <w:u w:val="single"/>
        </w:rPr>
      </w:pPr>
      <w:r>
        <w:rPr>
          <w:b/>
          <w:i/>
          <w:sz w:val="24"/>
          <w:u w:val="single"/>
        </w:rPr>
        <w:lastRenderedPageBreak/>
        <w:t>Classes autour de Bar</w:t>
      </w:r>
      <w:r w:rsidR="00863765">
        <w:rPr>
          <w:b/>
          <w:i/>
          <w:sz w:val="24"/>
          <w:u w:val="single"/>
        </w:rPr>
        <w:t xml:space="preserve"> et Ville :</w:t>
      </w:r>
    </w:p>
    <w:p w:rsidR="00AA7839" w:rsidRDefault="00AA7839" w:rsidP="003E68E4">
      <w:pPr>
        <w:spacing w:after="0"/>
        <w:rPr>
          <w:b/>
          <w:i/>
          <w:sz w:val="24"/>
          <w:u w:val="single"/>
        </w:rPr>
      </w:pPr>
    </w:p>
    <w:p w:rsidR="00AA7839" w:rsidRPr="00863765" w:rsidRDefault="00AA7839" w:rsidP="003E68E4">
      <w:pPr>
        <w:spacing w:after="0"/>
      </w:pPr>
    </w:p>
    <w:p w:rsidR="0098359A" w:rsidRPr="00863765" w:rsidRDefault="00C43C64" w:rsidP="003E68E4">
      <w:pPr>
        <w:spacing w:after="0"/>
      </w:pPr>
      <w:r>
        <w:pict>
          <v:shape id="_x0000_i1030" type="#_x0000_t75" style="width:523.2pt;height:222.6pt">
            <v:imagedata r:id="rId22" o:title="barVille"/>
          </v:shape>
        </w:pict>
      </w:r>
    </w:p>
    <w:p w:rsidR="00863765" w:rsidRPr="00863765" w:rsidRDefault="00863765" w:rsidP="003E68E4">
      <w:pPr>
        <w:spacing w:after="0"/>
      </w:pPr>
    </w:p>
    <w:p w:rsidR="00863765" w:rsidRDefault="00863765" w:rsidP="003E68E4">
      <w:pPr>
        <w:spacing w:after="0"/>
      </w:pPr>
      <w:r>
        <w:t xml:space="preserve">Nous avons ici </w:t>
      </w:r>
      <w:r w:rsidR="00D97415">
        <w:t>simplifié</w:t>
      </w:r>
      <w:r>
        <w:t xml:space="preserve"> le Manager pour s’intéresser plus particulièrement </w:t>
      </w:r>
      <w:r w:rsidR="00D97415">
        <w:t>aux classes Ville et Bar.</w:t>
      </w:r>
    </w:p>
    <w:p w:rsidR="00D97415" w:rsidRDefault="00D97415" w:rsidP="003E68E4">
      <w:pPr>
        <w:spacing w:after="0"/>
      </w:pPr>
      <w:r>
        <w:t xml:space="preserve">Tout d’abord nous pouvons voir que le Manager possède la aussi une liste privée de Ville pour avoir accès à toutes les villes de l’application. Il possède aussi une liste privée de Bar pour avoir la liste des bars recherchés, qui est mise à jour lorsque l’on effectue une recherche depuis le Manager (méthode </w:t>
      </w:r>
      <w:proofErr w:type="spellStart"/>
      <w:r>
        <w:t>rechercherBar</w:t>
      </w:r>
      <w:proofErr w:type="spellEnd"/>
      <w:r>
        <w:t xml:space="preserve">). Ces 2 listes sont encapsulées par des </w:t>
      </w:r>
      <w:proofErr w:type="spellStart"/>
      <w:r>
        <w:t>IEnumerable</w:t>
      </w:r>
      <w:proofErr w:type="spellEnd"/>
      <w:r>
        <w:t xml:space="preserve"> publics, ce qui permet d’éviter toutes les actions qui modifie la liste. Elles sont donc publiques en lecture seule uniquement. De plus les </w:t>
      </w:r>
      <w:proofErr w:type="spellStart"/>
      <w:r>
        <w:t>IEnumerable</w:t>
      </w:r>
      <w:proofErr w:type="spellEnd"/>
      <w:r>
        <w:t xml:space="preserve"> ont comme types les façades immuables de Bar et Ville, respectivement </w:t>
      </w:r>
      <w:proofErr w:type="spellStart"/>
      <w:r>
        <w:t>IBar</w:t>
      </w:r>
      <w:proofErr w:type="spellEnd"/>
      <w:r>
        <w:t xml:space="preserve"> et </w:t>
      </w:r>
      <w:proofErr w:type="spellStart"/>
      <w:r>
        <w:t>IVille</w:t>
      </w:r>
      <w:proofErr w:type="spellEnd"/>
      <w:r>
        <w:t xml:space="preserve">. Ces façades immuables fonctionnent de la même manière que la façade immuable </w:t>
      </w:r>
      <w:proofErr w:type="gramStart"/>
      <w:r>
        <w:t>de User</w:t>
      </w:r>
      <w:proofErr w:type="gramEnd"/>
      <w:r>
        <w:t xml:space="preserve">. </w:t>
      </w:r>
    </w:p>
    <w:p w:rsidR="00D97415" w:rsidRDefault="00D97415" w:rsidP="003E68E4">
      <w:pPr>
        <w:spacing w:after="0"/>
      </w:pPr>
      <w:r>
        <w:t xml:space="preserve">Une Ville est uniquement représentée par un nom et des </w:t>
      </w:r>
      <w:proofErr w:type="spellStart"/>
      <w:r>
        <w:t>CoordonneesGPS</w:t>
      </w:r>
      <w:proofErr w:type="spellEnd"/>
      <w:r>
        <w:t xml:space="preserve">. </w:t>
      </w:r>
    </w:p>
    <w:p w:rsidR="00D97415" w:rsidRDefault="00D97415" w:rsidP="003E68E4">
      <w:pPr>
        <w:spacing w:after="0"/>
      </w:pPr>
      <w:r>
        <w:t xml:space="preserve">Ces dernières sont une structure qui regroupe 2 propriétés publiques, la latitude et la longitude. Cette structure sert donc à rassembler une latitude et une longitude sous forme d’un unique type. Ces coordonnées GPS serviront pour les </w:t>
      </w:r>
      <w:proofErr w:type="spellStart"/>
      <w:r>
        <w:t>Maps</w:t>
      </w:r>
      <w:proofErr w:type="spellEnd"/>
      <w:r>
        <w:t xml:space="preserve"> dans la vue (cf. diagramme de partie personnelle).</w:t>
      </w:r>
    </w:p>
    <w:p w:rsidR="00D97415" w:rsidRDefault="00D97415" w:rsidP="003E68E4">
      <w:pPr>
        <w:spacing w:after="0"/>
      </w:pPr>
      <w:r>
        <w:t>Une Ville possèd</w:t>
      </w:r>
      <w:r w:rsidR="008474DD">
        <w:t xml:space="preserve">e aussi une liste privée de Bar, regroupant tous les bars présents dans cette ville. Cette liste est elle aussi encapsulée par un </w:t>
      </w:r>
      <w:proofErr w:type="spellStart"/>
      <w:r w:rsidR="008474DD">
        <w:t>IEnumerable</w:t>
      </w:r>
      <w:proofErr w:type="spellEnd"/>
      <w:r w:rsidR="008474DD">
        <w:t>&lt;</w:t>
      </w:r>
      <w:proofErr w:type="spellStart"/>
      <w:r w:rsidR="008474DD">
        <w:t>IBar</w:t>
      </w:r>
      <w:proofErr w:type="spellEnd"/>
      <w:r w:rsidR="008474DD">
        <w:t xml:space="preserve">&gt;  comme on peut le voir dans la façade </w:t>
      </w:r>
      <w:proofErr w:type="spellStart"/>
      <w:r w:rsidR="008474DD">
        <w:t>IVille</w:t>
      </w:r>
      <w:proofErr w:type="spellEnd"/>
      <w:r w:rsidR="008474DD">
        <w:t xml:space="preserve">. </w:t>
      </w:r>
    </w:p>
    <w:p w:rsidR="008474DD" w:rsidRDefault="008474DD" w:rsidP="003E68E4">
      <w:pPr>
        <w:spacing w:after="0"/>
      </w:pPr>
    </w:p>
    <w:p w:rsidR="008474DD" w:rsidRDefault="008474DD" w:rsidP="003E68E4">
      <w:pPr>
        <w:spacing w:after="0"/>
      </w:pPr>
      <w:r>
        <w:t xml:space="preserve">Un Bar est quand à lui représenté par un nom et des </w:t>
      </w:r>
      <w:proofErr w:type="spellStart"/>
      <w:r>
        <w:t>CoordonneesGPS</w:t>
      </w:r>
      <w:proofErr w:type="spellEnd"/>
      <w:r>
        <w:t xml:space="preserve">. Il possède aussi des propriétés telles que le numéro de téléphone, l’adresse et une photo. La propriété restauration indique si le bar sert aussi à manger ou non. </w:t>
      </w:r>
    </w:p>
    <w:p w:rsidR="008474DD" w:rsidRPr="00863765" w:rsidRDefault="008474DD" w:rsidP="003E68E4">
      <w:pPr>
        <w:spacing w:after="0"/>
      </w:pPr>
      <w:r>
        <w:t xml:space="preserve">Nous pouvons aussi voir qu’un Bar possède un dictionnaire ayant en clé un User et en valeur un Avis. Un Avis est une structure possédant une note (entier pouvant aller de 0 à 5 compris) et d’une description. Ce dictionnaire sert donc à conserver les différents avis laissés par différents User sur ce Bar. Nous avons décidé qu’un utilisateur ne pourrait laisser qu’un seul avis par Bar. Ce dictionnaire est lui aussi encapsulé pour empêcher qu’il puisse être </w:t>
      </w:r>
      <w:proofErr w:type="gramStart"/>
      <w:r>
        <w:t>modifier</w:t>
      </w:r>
      <w:proofErr w:type="gramEnd"/>
      <w:r>
        <w:t xml:space="preserve"> mais pour qu’il soit uniquement en lecture seule. Il est encapsulé par un </w:t>
      </w:r>
      <w:proofErr w:type="spellStart"/>
      <w:r>
        <w:t>ReadOnlyDictionnary</w:t>
      </w:r>
      <w:proofErr w:type="spellEnd"/>
      <w:r>
        <w:t>&lt;</w:t>
      </w:r>
      <w:proofErr w:type="spellStart"/>
      <w:r>
        <w:t>IUser</w:t>
      </w:r>
      <w:proofErr w:type="gramStart"/>
      <w:r>
        <w:t>,Avis</w:t>
      </w:r>
      <w:proofErr w:type="spellEnd"/>
      <w:proofErr w:type="gramEnd"/>
      <w:r>
        <w:t xml:space="preserve">&gt; pour qu’on ne puisse rien modifier que ce soit le dictionnaire ou la clé ou la valeur puisque </w:t>
      </w:r>
      <w:proofErr w:type="spellStart"/>
      <w:r>
        <w:t>IUser</w:t>
      </w:r>
      <w:proofErr w:type="spellEnd"/>
      <w:r>
        <w:t xml:space="preserve"> est immuable et qu’une structure est immuable aussi.</w:t>
      </w:r>
      <w:r w:rsidR="00450E5F">
        <w:t xml:space="preserve"> Enfin</w:t>
      </w:r>
      <w:r w:rsidR="00E0617F">
        <w:t>,</w:t>
      </w:r>
      <w:r w:rsidR="00450E5F">
        <w:t xml:space="preserve"> même si elle n’apparait pas sur ce zoom du diagramme, un Bar possède une liste de Boisson privée qui elle aussi est encapsulé</w:t>
      </w:r>
      <w:r w:rsidR="00E0617F">
        <w:t>e</w:t>
      </w:r>
      <w:r w:rsidR="00450E5F">
        <w:t xml:space="preserve"> grâce à un </w:t>
      </w:r>
      <w:proofErr w:type="spellStart"/>
      <w:r w:rsidR="00450E5F">
        <w:t>IEnumerable</w:t>
      </w:r>
      <w:proofErr w:type="spellEnd"/>
      <w:r w:rsidR="00450E5F">
        <w:t>&lt;</w:t>
      </w:r>
      <w:proofErr w:type="spellStart"/>
      <w:r w:rsidR="00450E5F">
        <w:t>IBoisson</w:t>
      </w:r>
      <w:proofErr w:type="spellEnd"/>
      <w:r w:rsidR="00450E5F">
        <w:t>&gt; comme nous pouvons le voir dans la façade I</w:t>
      </w:r>
      <w:r w:rsidR="0064698B">
        <w:t>b</w:t>
      </w:r>
      <w:r w:rsidR="00450E5F">
        <w:t>ar</w:t>
      </w:r>
      <w:r w:rsidR="0064698B">
        <w:t>.</w:t>
      </w:r>
    </w:p>
    <w:p w:rsidR="004A6C80" w:rsidRPr="003E68E4" w:rsidRDefault="004A6C80" w:rsidP="003E68E4">
      <w:pPr>
        <w:spacing w:after="0"/>
      </w:pPr>
      <w:r w:rsidRPr="003E68E4">
        <w:br w:type="page"/>
      </w:r>
    </w:p>
    <w:p w:rsidR="001C48F1" w:rsidRDefault="00E0617F" w:rsidP="00E0617F">
      <w:pPr>
        <w:spacing w:after="0"/>
        <w:rPr>
          <w:b/>
          <w:i/>
          <w:sz w:val="24"/>
          <w:u w:val="single"/>
        </w:rPr>
      </w:pPr>
      <w:r>
        <w:rPr>
          <w:b/>
          <w:i/>
          <w:sz w:val="24"/>
          <w:u w:val="single"/>
        </w:rPr>
        <w:lastRenderedPageBreak/>
        <w:t>Classes autour de Boisson</w:t>
      </w:r>
      <w:r w:rsidR="006064F9">
        <w:rPr>
          <w:b/>
          <w:i/>
          <w:sz w:val="24"/>
          <w:u w:val="single"/>
        </w:rPr>
        <w:t> :</w:t>
      </w:r>
    </w:p>
    <w:p w:rsidR="00E0617F" w:rsidRDefault="00C43C64" w:rsidP="00E0617F">
      <w:pPr>
        <w:spacing w:after="0"/>
        <w:rPr>
          <w:b/>
          <w:i/>
          <w:sz w:val="24"/>
          <w:u w:val="single"/>
        </w:rPr>
      </w:pPr>
      <w:r>
        <w:pict>
          <v:shape id="_x0000_i1031" type="#_x0000_t75" style="width:317.4pt;height:472.2pt">
            <v:imagedata r:id="rId23" o:title="boisson"/>
          </v:shape>
        </w:pict>
      </w:r>
      <w:r w:rsidR="00E0617F" w:rsidRPr="006064F9">
        <w:t> </w:t>
      </w:r>
    </w:p>
    <w:p w:rsidR="00E75475" w:rsidRDefault="006064F9" w:rsidP="001C48F1">
      <w:pPr>
        <w:spacing w:after="0"/>
      </w:pPr>
      <w:r>
        <w:t xml:space="preserve">Nous pouvons donc voir qu’un </w:t>
      </w:r>
      <w:r w:rsidR="00A8744E">
        <w:t>Bar (</w:t>
      </w:r>
      <w:r>
        <w:t xml:space="preserve">simplifié) possède bien une liste privée de Boisson. Boisson est classe abstraite qui va être dérivée en 2 types de boissons : les boissons composées, qui sont comme leur nom l’indique composées d’autres boissons </w:t>
      </w:r>
      <w:r w:rsidR="001C48F1">
        <w:t>et d’</w:t>
      </w:r>
      <w:r w:rsidR="00E75475">
        <w:t xml:space="preserve">ingrédients, et les boissons simples. </w:t>
      </w:r>
    </w:p>
    <w:p w:rsidR="005C150F" w:rsidRDefault="005C150F" w:rsidP="001C48F1">
      <w:pPr>
        <w:spacing w:after="0"/>
      </w:pPr>
      <w:r>
        <w:t xml:space="preserve">Boisson est abstraite pour qu’on ne puisse pas créer uniquement une boisson sans qu’elle ne soit composée ou simple. </w:t>
      </w:r>
    </w:p>
    <w:p w:rsidR="001C48F1" w:rsidRDefault="001C48F1" w:rsidP="001C48F1">
      <w:pPr>
        <w:spacing w:after="0"/>
      </w:pPr>
      <w:r>
        <w:t>On a utilisé ici le patron de conception Composite puisque qu’une classe fille (</w:t>
      </w:r>
      <w:proofErr w:type="spellStart"/>
      <w:r>
        <w:t>BoissonCompos</w:t>
      </w:r>
      <w:r w:rsidR="005C150F">
        <w:t>e</w:t>
      </w:r>
      <w:r>
        <w:t>e</w:t>
      </w:r>
      <w:proofErr w:type="spellEnd"/>
      <w:r>
        <w:t xml:space="preserve">) possède une liste de sa classe mère (Boisson) </w:t>
      </w:r>
    </w:p>
    <w:p w:rsidR="00A5465B" w:rsidRDefault="001C48F1" w:rsidP="001C48F1">
      <w:pPr>
        <w:spacing w:after="0"/>
      </w:pPr>
      <w:r>
        <w:t xml:space="preserve">Une Boisson est représentée de façon générale et commune à toutes les boissons d’un nom, d’un prix, d’un degré d’alcool et d’un type (élément de l’énumération </w:t>
      </w:r>
      <w:proofErr w:type="spellStart"/>
      <w:r>
        <w:t>TypeBoisson</w:t>
      </w:r>
      <w:proofErr w:type="spellEnd"/>
      <w:r>
        <w:t xml:space="preserve"> présentée lors de User)</w:t>
      </w:r>
      <w:r w:rsidR="00E75475">
        <w:t xml:space="preserve">. </w:t>
      </w:r>
    </w:p>
    <w:p w:rsidR="00A5465B" w:rsidRDefault="00A5465B" w:rsidP="001C48F1">
      <w:pPr>
        <w:spacing w:after="0"/>
      </w:pPr>
      <w:r>
        <w:t xml:space="preserve">De plus les boissons simples ajoutent une marque permettant de différencier 2 vodkas par exemple. </w:t>
      </w:r>
    </w:p>
    <w:p w:rsidR="005C150F" w:rsidRDefault="00A5465B" w:rsidP="001C48F1">
      <w:pPr>
        <w:spacing w:after="0"/>
      </w:pPr>
      <w:r>
        <w:t>Les boissons composées sont donc constituées d’une liste de boisson et d’une liste d’ingrédients</w:t>
      </w:r>
      <w:r w:rsidR="005C150F">
        <w:t xml:space="preserve">, tels que de la menthe, du citron, … </w:t>
      </w:r>
      <w:r>
        <w:t xml:space="preserve">Ici </w:t>
      </w:r>
      <w:proofErr w:type="spellStart"/>
      <w:r w:rsidR="005C150F">
        <w:t>Ingredient</w:t>
      </w:r>
      <w:proofErr w:type="spellEnd"/>
      <w:r>
        <w:t xml:space="preserve"> est indiqué comme étant une classe mais en réalité c’est une structure ayant uniquement un nom</w:t>
      </w:r>
      <w:r w:rsidR="00B73293">
        <w:t xml:space="preserve"> permettant d’identifier un ingrédient.</w:t>
      </w:r>
      <w:r w:rsidR="005C150F">
        <w:t xml:space="preserve"> </w:t>
      </w:r>
    </w:p>
    <w:p w:rsidR="005C150F" w:rsidRDefault="005C150F" w:rsidP="001C48F1">
      <w:pPr>
        <w:spacing w:after="0"/>
      </w:pPr>
      <w:r>
        <w:t xml:space="preserve">La classe Vin dérive de </w:t>
      </w:r>
      <w:proofErr w:type="spellStart"/>
      <w:r>
        <w:t>BoissonSimple</w:t>
      </w:r>
      <w:proofErr w:type="spellEnd"/>
      <w:r>
        <w:t xml:space="preserve"> puisqu’un vin n’est pas composé</w:t>
      </w:r>
      <w:r w:rsidR="00A5465B">
        <w:t xml:space="preserve"> </w:t>
      </w:r>
      <w:r>
        <w:t xml:space="preserve">d’autres boissons. Elle rajoute un </w:t>
      </w:r>
      <w:proofErr w:type="spellStart"/>
      <w:r>
        <w:t>milésime</w:t>
      </w:r>
      <w:proofErr w:type="spellEnd"/>
      <w:r>
        <w:t xml:space="preserve"> (année du vin) et une robe (</w:t>
      </w:r>
      <w:proofErr w:type="spellStart"/>
      <w:r>
        <w:t>rouge</w:t>
      </w:r>
      <w:proofErr w:type="gramStart"/>
      <w:r>
        <w:t>,rosé</w:t>
      </w:r>
      <w:proofErr w:type="spellEnd"/>
      <w:proofErr w:type="gramEnd"/>
      <w:r>
        <w:t>,..).</w:t>
      </w:r>
    </w:p>
    <w:p w:rsidR="00E0617F" w:rsidRDefault="005C150F" w:rsidP="001C48F1">
      <w:pPr>
        <w:spacing w:after="0"/>
      </w:pPr>
      <w:r>
        <w:t xml:space="preserve">Pour encapsuler les boissons et les rendre immuables on utilise ici aussi une façade </w:t>
      </w:r>
      <w:proofErr w:type="spellStart"/>
      <w:r>
        <w:t>IBoisson</w:t>
      </w:r>
      <w:proofErr w:type="spellEnd"/>
      <w:r>
        <w:t xml:space="preserve"> pour </w:t>
      </w:r>
      <w:proofErr w:type="spellStart"/>
      <w:r>
        <w:t>wrapper</w:t>
      </w:r>
      <w:proofErr w:type="spellEnd"/>
      <w:r>
        <w:t xml:space="preserve"> les Boissons. </w:t>
      </w:r>
      <w:r w:rsidR="00E0617F">
        <w:br w:type="page"/>
      </w:r>
    </w:p>
    <w:p w:rsidR="004A6C80" w:rsidRDefault="004A6C80" w:rsidP="001C48F1">
      <w:pPr>
        <w:pStyle w:val="Paragraphedeliste"/>
        <w:numPr>
          <w:ilvl w:val="0"/>
          <w:numId w:val="17"/>
        </w:numPr>
        <w:spacing w:after="0"/>
        <w:jc w:val="both"/>
        <w:rPr>
          <w:b/>
          <w:i/>
          <w:sz w:val="28"/>
          <w:u w:val="single"/>
        </w:rPr>
      </w:pPr>
      <w:r>
        <w:rPr>
          <w:b/>
          <w:i/>
          <w:sz w:val="28"/>
          <w:u w:val="single"/>
        </w:rPr>
        <w:lastRenderedPageBreak/>
        <w:t>Partie persistance</w:t>
      </w:r>
    </w:p>
    <w:p w:rsidR="00404CA2" w:rsidRDefault="00AC7FE1" w:rsidP="004A6C80">
      <w:pPr>
        <w:jc w:val="both"/>
        <w:rPr>
          <w:b/>
          <w:i/>
          <w:sz w:val="28"/>
          <w:u w:val="single"/>
        </w:rPr>
      </w:pPr>
      <w:r>
        <w:rPr>
          <w:b/>
          <w:noProof/>
          <w:sz w:val="28"/>
          <w:lang w:eastAsia="fr-FR"/>
        </w:rPr>
        <w:pict>
          <v:shapetype id="_x0000_t202" coordsize="21600,21600" o:spt="202" path="m,l,21600r21600,l21600,xe">
            <v:stroke joinstyle="miter"/>
            <v:path gradientshapeok="t" o:connecttype="rect"/>
          </v:shapetype>
          <v:shape id="_x0000_s1033" type="#_x0000_t202" style="position:absolute;left:0;text-align:left;margin-left:398.25pt;margin-top:82.8pt;width:34pt;height:22.9pt;z-index:251661312" filled="f" stroked="f">
            <v:textbox>
              <w:txbxContent>
                <w:p w:rsidR="00A20F95" w:rsidRPr="00A20F95" w:rsidRDefault="00A20F95" w:rsidP="00A20F95">
                  <w:pPr>
                    <w:rPr>
                      <w:sz w:val="10"/>
                      <w:szCs w:val="16"/>
                    </w:rPr>
                  </w:pPr>
                  <w:proofErr w:type="gramStart"/>
                  <w:r w:rsidRPr="00A20F95">
                    <w:rPr>
                      <w:sz w:val="10"/>
                      <w:szCs w:val="16"/>
                    </w:rPr>
                    <w:t>Ville()</w:t>
                  </w:r>
                  <w:proofErr w:type="gramEnd"/>
                </w:p>
              </w:txbxContent>
            </v:textbox>
          </v:shape>
        </w:pict>
      </w:r>
      <w:r>
        <w:rPr>
          <w:b/>
          <w:noProof/>
          <w:sz w:val="28"/>
          <w:lang w:eastAsia="fr-FR"/>
        </w:rPr>
        <w:pict>
          <v:rect id="_x0000_s1032" style="position:absolute;left:0;text-align:left;margin-left:405.45pt;margin-top:86.65pt;width:9.4pt;height:7.15pt;z-index:251660288" fillcolor="#89ffff" stroked="f"/>
        </w:pict>
      </w:r>
      <w:r w:rsidR="00404CA2" w:rsidRPr="00404CA2">
        <w:rPr>
          <w:b/>
          <w:noProof/>
          <w:sz w:val="28"/>
          <w:lang w:eastAsia="fr-FR"/>
        </w:rPr>
        <w:drawing>
          <wp:inline distT="0" distB="0" distL="0" distR="0">
            <wp:extent cx="7037070" cy="3949745"/>
            <wp:effectExtent l="19050" t="0" r="0" b="0"/>
            <wp:docPr id="2" name="Image 139" descr="C:\Users\pierr\AppData\Local\Microsoft\Windows\INetCache\Content.Word\diagClassePers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pierr\AppData\Local\Microsoft\Windows\INetCache\Content.Word\diagClassePersistance.jpg"/>
                    <pic:cNvPicPr>
                      <a:picLocks noChangeAspect="1" noChangeArrowheads="1"/>
                    </pic:cNvPicPr>
                  </pic:nvPicPr>
                  <pic:blipFill>
                    <a:blip r:embed="rId24" cstate="print"/>
                    <a:srcRect l="1321" t="7004" r="5744" b="7345"/>
                    <a:stretch>
                      <a:fillRect/>
                    </a:stretch>
                  </pic:blipFill>
                  <pic:spPr bwMode="auto">
                    <a:xfrm>
                      <a:off x="0" y="0"/>
                      <a:ext cx="7037070" cy="3949745"/>
                    </a:xfrm>
                    <a:prstGeom prst="rect">
                      <a:avLst/>
                    </a:prstGeom>
                    <a:noFill/>
                    <a:ln w="9525">
                      <a:noFill/>
                      <a:miter lim="800000"/>
                      <a:headEnd/>
                      <a:tailEnd/>
                    </a:ln>
                  </pic:spPr>
                </pic:pic>
              </a:graphicData>
            </a:graphic>
          </wp:inline>
        </w:drawing>
      </w:r>
    </w:p>
    <w:p w:rsidR="00A20F95" w:rsidRDefault="00404CA2" w:rsidP="00A20F95">
      <w:pPr>
        <w:spacing w:after="0"/>
        <w:jc w:val="both"/>
      </w:pPr>
      <w:r>
        <w:t xml:space="preserve">On peut voir ici que le Manager possède </w:t>
      </w:r>
      <w:r w:rsidR="00312AA3">
        <w:t>une propriété</w:t>
      </w:r>
      <w:r>
        <w:t xml:space="preserve"> privée</w:t>
      </w:r>
      <w:r w:rsidR="00312AA3">
        <w:t xml:space="preserve">, le DataManager de type </w:t>
      </w:r>
      <w:proofErr w:type="spellStart"/>
      <w:r w:rsidR="00312AA3">
        <w:t>IDataManager</w:t>
      </w:r>
      <w:proofErr w:type="spellEnd"/>
      <w:r w:rsidR="00312AA3">
        <w:t xml:space="preserve">. Cette propriété permet de savoir quel type de persistance est choisi pour l’instance du Manager en cours. En effet lors de l’instanciation du Manager, on lui passe un paramètre de type </w:t>
      </w:r>
      <w:proofErr w:type="spellStart"/>
      <w:r w:rsidR="00312AA3">
        <w:t>IDataManager</w:t>
      </w:r>
      <w:proofErr w:type="spellEnd"/>
      <w:r w:rsidR="00312AA3">
        <w:t>.</w:t>
      </w:r>
    </w:p>
    <w:p w:rsidR="00A20F95" w:rsidRDefault="00BE2856" w:rsidP="00A20F95">
      <w:pPr>
        <w:spacing w:after="0"/>
        <w:jc w:val="both"/>
      </w:pPr>
      <w:proofErr w:type="spellStart"/>
      <w:r>
        <w:t>IDataManager</w:t>
      </w:r>
      <w:proofErr w:type="spellEnd"/>
      <w:r>
        <w:t xml:space="preserve"> est une interface appartenant à l’assemblage Métier. Cette interface impose un contrat permettant le chargement et la sauvegarde des données. </w:t>
      </w:r>
      <w:r w:rsidR="00A20F95">
        <w:t xml:space="preserve">Les 2 méthodes loadUsers et </w:t>
      </w:r>
      <w:proofErr w:type="spellStart"/>
      <w:r w:rsidR="00A20F95">
        <w:t>loadVille</w:t>
      </w:r>
      <w:proofErr w:type="spellEnd"/>
      <w:r w:rsidR="00A20F95">
        <w:t xml:space="preserve"> permettent de charger la liste de User et la liste de Ville du Manager à partir du type de persistance choisi. Elles retournent respectivement un </w:t>
      </w:r>
      <w:proofErr w:type="spellStart"/>
      <w:r w:rsidR="00A20F95">
        <w:t>IEnumerable</w:t>
      </w:r>
      <w:proofErr w:type="spellEnd"/>
      <w:r w:rsidR="00A20F95">
        <w:t>&lt;</w:t>
      </w:r>
      <w:proofErr w:type="spellStart"/>
      <w:r w:rsidR="00A20F95">
        <w:t>IUser</w:t>
      </w:r>
      <w:proofErr w:type="spellEnd"/>
      <w:r w:rsidR="00A20F95">
        <w:t xml:space="preserve">&gt; et un </w:t>
      </w:r>
      <w:proofErr w:type="spellStart"/>
      <w:r w:rsidR="00A20F95">
        <w:t>IEnumerable</w:t>
      </w:r>
      <w:proofErr w:type="spellEnd"/>
      <w:r w:rsidR="00A20F95">
        <w:t>&lt;</w:t>
      </w:r>
      <w:proofErr w:type="spellStart"/>
      <w:r w:rsidR="00A20F95">
        <w:t>IVille</w:t>
      </w:r>
      <w:proofErr w:type="spellEnd"/>
      <w:r w:rsidR="00A20F95">
        <w:t xml:space="preserve">&gt; car </w:t>
      </w:r>
      <w:proofErr w:type="spellStart"/>
      <w:r w:rsidR="00A20F95">
        <w:t>IEnumerable</w:t>
      </w:r>
      <w:proofErr w:type="spellEnd"/>
      <w:r w:rsidR="00A20F95">
        <w:t xml:space="preserve"> permet d’encapsuler les List et </w:t>
      </w:r>
      <w:proofErr w:type="spellStart"/>
      <w:r w:rsidR="00A20F95">
        <w:t>IUser</w:t>
      </w:r>
      <w:proofErr w:type="spellEnd"/>
      <w:r w:rsidR="00A20F95">
        <w:t xml:space="preserve"> et </w:t>
      </w:r>
      <w:proofErr w:type="spellStart"/>
      <w:r w:rsidR="00A20F95">
        <w:t>IVille</w:t>
      </w:r>
      <w:proofErr w:type="spellEnd"/>
      <w:r w:rsidR="00A20F95">
        <w:t xml:space="preserve"> sont les façades immuables de User et Ville. Les 2 méthodes </w:t>
      </w:r>
      <w:proofErr w:type="spellStart"/>
      <w:r w:rsidR="00A20F95">
        <w:t>saveUsers</w:t>
      </w:r>
      <w:proofErr w:type="spellEnd"/>
      <w:r w:rsidR="00A20F95">
        <w:t xml:space="preserve"> et </w:t>
      </w:r>
      <w:proofErr w:type="spellStart"/>
      <w:r w:rsidR="00A20F95">
        <w:t>saveVille</w:t>
      </w:r>
      <w:proofErr w:type="spellEnd"/>
      <w:r w:rsidR="00A20F95">
        <w:t xml:space="preserve"> permettent d’</w:t>
      </w:r>
      <w:proofErr w:type="spellStart"/>
      <w:r w:rsidR="00A20F95">
        <w:t>enregister</w:t>
      </w:r>
      <w:proofErr w:type="spellEnd"/>
      <w:r w:rsidR="00A20F95">
        <w:t xml:space="preserve"> les 2 listes du Manager à l’aide du type de persistance choisie. </w:t>
      </w:r>
    </w:p>
    <w:p w:rsidR="0055111C" w:rsidRDefault="0055111C" w:rsidP="00A20F95">
      <w:pPr>
        <w:spacing w:after="0"/>
        <w:jc w:val="both"/>
      </w:pPr>
      <w:r>
        <w:t xml:space="preserve">Chaque classe de l’assemblage </w:t>
      </w:r>
      <w:proofErr w:type="spellStart"/>
      <w:r>
        <w:t>DataSearchBars</w:t>
      </w:r>
      <w:proofErr w:type="spellEnd"/>
      <w:r>
        <w:t xml:space="preserve"> qui souhaite effectuer la persistance du métier doit implémenter l’interface publique </w:t>
      </w:r>
      <w:proofErr w:type="spellStart"/>
      <w:r>
        <w:t>IDataManager</w:t>
      </w:r>
      <w:proofErr w:type="spellEnd"/>
      <w:r>
        <w:t>.</w:t>
      </w:r>
    </w:p>
    <w:p w:rsidR="0055111C" w:rsidRDefault="0055111C" w:rsidP="00A20F95">
      <w:pPr>
        <w:spacing w:after="0"/>
        <w:jc w:val="both"/>
      </w:pPr>
      <w:r>
        <w:t xml:space="preserve">Quand une classe implémente </w:t>
      </w:r>
      <w:proofErr w:type="spellStart"/>
      <w:r>
        <w:t>IDataManager</w:t>
      </w:r>
      <w:proofErr w:type="spellEnd"/>
      <w:r>
        <w:t xml:space="preserve">, elle doit redéfinir les 4 méthodes de chargement et de sauvegardes décrites précédemment. Elle redéfinit selon le mode de persistance choisi. Ici, deux classes implémentent </w:t>
      </w:r>
      <w:proofErr w:type="spellStart"/>
      <w:r>
        <w:t>IDataManager</w:t>
      </w:r>
      <w:proofErr w:type="spellEnd"/>
      <w:r>
        <w:t xml:space="preserve"> : le </w:t>
      </w:r>
      <w:proofErr w:type="spellStart"/>
      <w:r>
        <w:t>Stubb</w:t>
      </w:r>
      <w:proofErr w:type="spellEnd"/>
      <w:r>
        <w:t xml:space="preserve"> et la persistance en XML.</w:t>
      </w:r>
    </w:p>
    <w:p w:rsidR="00B14602" w:rsidRDefault="0055111C" w:rsidP="00A20F95">
      <w:pPr>
        <w:spacing w:after="0"/>
        <w:jc w:val="both"/>
      </w:pPr>
      <w:r>
        <w:t xml:space="preserve">Le </w:t>
      </w:r>
      <w:proofErr w:type="spellStart"/>
      <w:r>
        <w:t>Stubb</w:t>
      </w:r>
      <w:proofErr w:type="spellEnd"/>
      <w:r>
        <w:t xml:space="preserve"> permet de créer des données en brut, cela permet d’effectuer des tests rapidement sans avoir codé une persistance </w:t>
      </w:r>
      <w:r w:rsidR="00B14602">
        <w:t xml:space="preserve">effective. Malgré qu’il implémente les méthodes de sauvegarde, il ne permet pas de sauvegarder quoi que ce soit puisque qu’il est exécuté à chaque lancement de l’application. </w:t>
      </w:r>
    </w:p>
    <w:p w:rsidR="00124ACD" w:rsidRDefault="00B14602" w:rsidP="00A20F95">
      <w:pPr>
        <w:spacing w:after="0"/>
        <w:jc w:val="both"/>
      </w:pPr>
      <w:r>
        <w:t xml:space="preserve">La persistance en XML sérialise la liste de User et la liste de Ville en XML à l’aide de </w:t>
      </w:r>
      <w:proofErr w:type="spellStart"/>
      <w:r>
        <w:t>DataContract</w:t>
      </w:r>
      <w:proofErr w:type="spellEnd"/>
      <w:r>
        <w:t xml:space="preserve"> présent au sein de chaque classes qui va être sérialisées. L’idéal aurait été ici de séparer les </w:t>
      </w:r>
      <w:proofErr w:type="spellStart"/>
      <w:r>
        <w:t>DataContract</w:t>
      </w:r>
      <w:proofErr w:type="spellEnd"/>
      <w:r>
        <w:t xml:space="preserve"> qui sont dans les classes du Métier dans un autre assemblage (comme par exemple </w:t>
      </w:r>
      <w:proofErr w:type="spellStart"/>
      <w:r>
        <w:t>DataSearchBars</w:t>
      </w:r>
      <w:r w:rsidR="00124ACD">
        <w:t>à</w:t>
      </w:r>
      <w:proofErr w:type="spellEnd"/>
      <w:r w:rsidR="00124ACD">
        <w:t>) par le biais d’interfaces.</w:t>
      </w:r>
    </w:p>
    <w:p w:rsidR="00124ACD" w:rsidRDefault="00124ACD" w:rsidP="00A20F95">
      <w:pPr>
        <w:spacing w:after="0"/>
        <w:jc w:val="both"/>
      </w:pPr>
      <w:r>
        <w:t xml:space="preserve">Lors de l’instanciation du Manager, on choisit donc quel type de persistance on utilise en lui passant dans le constructeur une instance d’une classe implémentant </w:t>
      </w:r>
      <w:proofErr w:type="spellStart"/>
      <w:r>
        <w:t>IDataManager</w:t>
      </w:r>
      <w:proofErr w:type="spellEnd"/>
      <w:r>
        <w:t xml:space="preserve">. Cette façon de pouvoir interchanger les classes sans pour autant modifier le code du Manager s’appuie sur le patron de conception </w:t>
      </w:r>
      <w:proofErr w:type="spellStart"/>
      <w:r>
        <w:t>Strategy</w:t>
      </w:r>
      <w:proofErr w:type="spellEnd"/>
      <w:r>
        <w:t>. Il permet donc ici de pouvoir créer d’autres types de persistance et de pouvoir les utiliser sans toucher à l’assemblage Métier.</w:t>
      </w:r>
    </w:p>
    <w:p w:rsidR="004A6C80" w:rsidRDefault="00124ACD" w:rsidP="00A20F95">
      <w:pPr>
        <w:spacing w:after="0"/>
        <w:jc w:val="both"/>
        <w:rPr>
          <w:b/>
          <w:i/>
          <w:sz w:val="28"/>
          <w:u w:val="single"/>
        </w:rPr>
      </w:pPr>
      <w:r>
        <w:t xml:space="preserve">De plus, lors de l’ouverture de l’application (construction du Manager), la méthode </w:t>
      </w:r>
      <w:proofErr w:type="spellStart"/>
      <w:r>
        <w:t>chargerDonnees</w:t>
      </w:r>
      <w:proofErr w:type="spellEnd"/>
      <w:r>
        <w:t xml:space="preserve"> va être </w:t>
      </w:r>
      <w:r w:rsidR="004F7400">
        <w:t>appelée</w:t>
      </w:r>
      <w:r>
        <w:t xml:space="preserve"> pour lire les données (par le biais de </w:t>
      </w:r>
      <w:proofErr w:type="spellStart"/>
      <w:r>
        <w:t>loadUser</w:t>
      </w:r>
      <w:proofErr w:type="spellEnd"/>
      <w:r>
        <w:t xml:space="preserve"> et </w:t>
      </w:r>
      <w:proofErr w:type="spellStart"/>
      <w:r>
        <w:t>loadVille</w:t>
      </w:r>
      <w:proofErr w:type="spellEnd"/>
      <w:r>
        <w:t>). Le processus inverse est appelé dans la déconnexion pour enregistrer les données à chaque déconnexion.</w:t>
      </w:r>
      <w:r w:rsidR="004A6C80">
        <w:rPr>
          <w:b/>
          <w:i/>
          <w:sz w:val="28"/>
          <w:u w:val="single"/>
        </w:rPr>
        <w:br w:type="page"/>
      </w:r>
    </w:p>
    <w:p w:rsidR="00777C69" w:rsidRPr="00777C69" w:rsidRDefault="00777C69" w:rsidP="00005A68">
      <w:pPr>
        <w:pStyle w:val="Paragraphedeliste"/>
        <w:numPr>
          <w:ilvl w:val="0"/>
          <w:numId w:val="17"/>
        </w:numPr>
        <w:spacing w:after="0"/>
        <w:jc w:val="both"/>
        <w:rPr>
          <w:b/>
          <w:i/>
          <w:sz w:val="28"/>
          <w:u w:val="single"/>
        </w:rPr>
      </w:pPr>
      <w:r>
        <w:rPr>
          <w:b/>
          <w:i/>
          <w:sz w:val="28"/>
          <w:u w:val="single"/>
        </w:rPr>
        <w:lastRenderedPageBreak/>
        <w:t xml:space="preserve">Partie personnelle (ajout de </w:t>
      </w:r>
      <w:proofErr w:type="spellStart"/>
      <w:r>
        <w:rPr>
          <w:b/>
          <w:i/>
          <w:sz w:val="28"/>
          <w:u w:val="single"/>
        </w:rPr>
        <w:t>BingMaps</w:t>
      </w:r>
      <w:proofErr w:type="spellEnd"/>
      <w:r>
        <w:rPr>
          <w:b/>
          <w:i/>
          <w:sz w:val="28"/>
          <w:u w:val="single"/>
        </w:rPr>
        <w:t>)</w:t>
      </w:r>
    </w:p>
    <w:p w:rsidR="00777C69" w:rsidRPr="00C03B24" w:rsidRDefault="00AC7FE1" w:rsidP="00005A68">
      <w:pPr>
        <w:spacing w:after="0"/>
        <w:ind w:firstLine="708"/>
        <w:jc w:val="both"/>
        <w:rPr>
          <w:b/>
          <w:i/>
          <w:sz w:val="28"/>
          <w:u w:val="single"/>
        </w:rPr>
      </w:pPr>
      <w:r>
        <w:rPr>
          <w:noProof/>
        </w:rPr>
        <w:pict>
          <v:shape id="_x0000_s1031" type="#_x0000_t75" style="position:absolute;left:0;text-align:left;margin-left:-34.35pt;margin-top:4.35pt;width:593.65pt;height:301pt;z-index:251658240">
            <v:imagedata r:id="rId25" o:title="DiagClasseAjoutPerso" croptop="3838f" cropbottom="3415f" cropleft="2259f" cropright="2301f"/>
            <w10:wrap type="square"/>
          </v:shape>
        </w:pict>
      </w:r>
    </w:p>
    <w:p w:rsidR="006C1268" w:rsidRDefault="006C1268" w:rsidP="00005A68">
      <w:pPr>
        <w:jc w:val="both"/>
      </w:pPr>
    </w:p>
    <w:p w:rsidR="00777C69" w:rsidRDefault="00612920" w:rsidP="00005A68">
      <w:pPr>
        <w:jc w:val="both"/>
      </w:pPr>
      <w:r>
        <w:t xml:space="preserve">Nous avons décidé d’ajouter à notre projet des cartes permettant de situer les bars et les villes sur une carte du monde plus ou moins zoomée selon le besoin. Pour cela nous avons pensé à créer une structure regroupant une latitude et une longitude en un seul type : </w:t>
      </w:r>
      <w:proofErr w:type="spellStart"/>
      <w:r>
        <w:t>CoordonneesGPS</w:t>
      </w:r>
      <w:proofErr w:type="spellEnd"/>
      <w:r>
        <w:t xml:space="preserve">. Comme nous pouvons le voir dans la partie </w:t>
      </w:r>
      <w:proofErr w:type="spellStart"/>
      <w:r>
        <w:t>Metier</w:t>
      </w:r>
      <w:proofErr w:type="spellEnd"/>
      <w:r>
        <w:t xml:space="preserve"> (vert), les villes et les bars possèdent chacun une propriété de type </w:t>
      </w:r>
      <w:proofErr w:type="spellStart"/>
      <w:r>
        <w:t>CoordonneesGPS</w:t>
      </w:r>
      <w:proofErr w:type="spellEnd"/>
      <w:r>
        <w:t xml:space="preserve"> pour pouvoir les localiser.</w:t>
      </w:r>
    </w:p>
    <w:p w:rsidR="003A45D6" w:rsidRDefault="00612920" w:rsidP="00005A68">
      <w:pPr>
        <w:spacing w:after="0"/>
        <w:jc w:val="both"/>
      </w:pPr>
      <w:r>
        <w:t xml:space="preserve">Dans la partie des Vues, nous utilisons la </w:t>
      </w:r>
      <w:r w:rsidR="00A02CDB">
        <w:t>bibliothèque</w:t>
      </w:r>
      <w:r>
        <w:t xml:space="preserve"> permettant d’utiliser les </w:t>
      </w:r>
      <w:proofErr w:type="spellStart"/>
      <w:r>
        <w:t>BingMaps</w:t>
      </w:r>
      <w:proofErr w:type="spellEnd"/>
      <w:r>
        <w:t xml:space="preserve"> </w:t>
      </w:r>
      <w:r w:rsidR="00A02CDB">
        <w:t>(</w:t>
      </w:r>
      <w:proofErr w:type="spellStart"/>
      <w:r w:rsidRPr="00612920">
        <w:t>Microsoft.Maps.MapControl.WPF</w:t>
      </w:r>
      <w:r>
        <w:t>dll</w:t>
      </w:r>
      <w:proofErr w:type="spellEnd"/>
      <w:r>
        <w:t>)</w:t>
      </w:r>
      <w:r w:rsidR="00A02CDB">
        <w:t>.</w:t>
      </w:r>
    </w:p>
    <w:p w:rsidR="00612920" w:rsidRDefault="00E83090" w:rsidP="00005A68">
      <w:pPr>
        <w:spacing w:after="0"/>
        <w:jc w:val="both"/>
      </w:pPr>
      <w:r>
        <w:t xml:space="preserve">Nous utilisons cette bibliothèque qui </w:t>
      </w:r>
      <w:r w:rsidR="00612920">
        <w:t xml:space="preserve"> nous </w:t>
      </w:r>
      <w:r>
        <w:t>permet d’avoir</w:t>
      </w:r>
      <w:r w:rsidR="00612920">
        <w:t xml:space="preserve"> un objet </w:t>
      </w:r>
      <w:proofErr w:type="spellStart"/>
      <w:r w:rsidR="00612920">
        <w:t>Map</w:t>
      </w:r>
      <w:proofErr w:type="spellEnd"/>
      <w:r w:rsidR="00612920">
        <w:t xml:space="preserve"> qui est créé à chaque fois qu’on souhaite afficher une</w:t>
      </w:r>
      <w:r w:rsidR="006C2A93">
        <w:t xml:space="preserve"> carte</w:t>
      </w:r>
      <w:r w:rsidR="006070CD">
        <w:t>,</w:t>
      </w:r>
      <w:r w:rsidR="00612920">
        <w:t xml:space="preserve"> comme par exemple la vue de la ville avec tous les bars recherchés pointés sur la carte ; ou encore sur le détail d’un bar ou on affiche la carte centrée sur le bar avec un pointeur sur le bar sélectionné uniquement. </w:t>
      </w:r>
    </w:p>
    <w:p w:rsidR="00612920" w:rsidRDefault="00612920" w:rsidP="00005A68">
      <w:pPr>
        <w:spacing w:after="0"/>
        <w:jc w:val="both"/>
      </w:pPr>
      <w:r>
        <w:t xml:space="preserve">Pour afficher correctement ces cartes, nous avons besoin de les centrer soit sur la ville soit sur le bar sélectionné. Pour cela </w:t>
      </w:r>
      <w:r w:rsidR="006070CD">
        <w:t xml:space="preserve">on utilise la propriété Center de </w:t>
      </w:r>
      <w:proofErr w:type="spellStart"/>
      <w:r w:rsidR="006070CD">
        <w:t>Map</w:t>
      </w:r>
      <w:proofErr w:type="spellEnd"/>
      <w:r w:rsidR="006070CD">
        <w:t xml:space="preserve">, qui est de type Location. La classe </w:t>
      </w:r>
      <w:proofErr w:type="spellStart"/>
      <w:r w:rsidR="006070CD">
        <w:t>Map</w:t>
      </w:r>
      <w:proofErr w:type="spellEnd"/>
      <w:r w:rsidR="006070CD">
        <w:t xml:space="preserve"> et Location sont comprises dans la bibliothèque de </w:t>
      </w:r>
      <w:proofErr w:type="spellStart"/>
      <w:r w:rsidR="006070CD">
        <w:t>BingMaps</w:t>
      </w:r>
      <w:proofErr w:type="spellEnd"/>
      <w:r w:rsidR="006070CD">
        <w:t>, nous n’avons donc pas eu besoin de les créer, nous nous contentons de les utiliser.</w:t>
      </w:r>
    </w:p>
    <w:p w:rsidR="00C43C64" w:rsidRDefault="0097241F" w:rsidP="00005A68">
      <w:pPr>
        <w:spacing w:after="0"/>
        <w:jc w:val="both"/>
      </w:pPr>
      <w:r>
        <w:t xml:space="preserve">Pour transformer les </w:t>
      </w:r>
      <w:proofErr w:type="spellStart"/>
      <w:r>
        <w:t>CoordonneesGPS</w:t>
      </w:r>
      <w:proofErr w:type="spellEnd"/>
      <w:r>
        <w:t xml:space="preserve"> des villes et des bars en Location, nous avons dû utiliser un </w:t>
      </w:r>
      <w:proofErr w:type="spellStart"/>
      <w:r>
        <w:t>Converter</w:t>
      </w:r>
      <w:proofErr w:type="spellEnd"/>
      <w:r>
        <w:t xml:space="preserve"> qui convertie des </w:t>
      </w:r>
      <w:proofErr w:type="spellStart"/>
      <w:r>
        <w:t>CoordonneesGPS</w:t>
      </w:r>
      <w:proofErr w:type="spellEnd"/>
      <w:r>
        <w:t xml:space="preserve"> en Location utilisable par la propriété Center de la </w:t>
      </w:r>
      <w:proofErr w:type="spellStart"/>
      <w:r>
        <w:t>Map</w:t>
      </w:r>
      <w:proofErr w:type="spellEnd"/>
      <w:r>
        <w:t xml:space="preserve">. Ce </w:t>
      </w:r>
      <w:proofErr w:type="spellStart"/>
      <w:r>
        <w:t>Converter</w:t>
      </w:r>
      <w:proofErr w:type="spellEnd"/>
      <w:r>
        <w:t xml:space="preserve"> implémente l’interface </w:t>
      </w:r>
      <w:proofErr w:type="spellStart"/>
      <w:r>
        <w:t>IValueConverter</w:t>
      </w:r>
      <w:proofErr w:type="spellEnd"/>
      <w:r>
        <w:t xml:space="preserve"> comme tous les </w:t>
      </w:r>
      <w:proofErr w:type="spellStart"/>
      <w:r>
        <w:t>Converters</w:t>
      </w:r>
      <w:proofErr w:type="spellEnd"/>
      <w:r>
        <w:t xml:space="preserve"> le doivent. </w:t>
      </w:r>
    </w:p>
    <w:p w:rsidR="00C43C64" w:rsidRDefault="00C43C64">
      <w:r>
        <w:br w:type="page"/>
      </w:r>
    </w:p>
    <w:p w:rsidR="00C43C64" w:rsidRDefault="00740956" w:rsidP="00005A68">
      <w:pPr>
        <w:spacing w:after="0"/>
        <w:jc w:val="both"/>
        <w:rPr>
          <w:b/>
          <w:i/>
          <w:sz w:val="28"/>
          <w:u w:val="single"/>
        </w:rPr>
      </w:pPr>
      <w:r>
        <w:rPr>
          <w:b/>
          <w:i/>
          <w:sz w:val="28"/>
          <w:u w:val="single"/>
        </w:rPr>
        <w:lastRenderedPageBreak/>
        <w:t xml:space="preserve">VII] </w:t>
      </w:r>
      <w:r w:rsidRPr="00C03B24">
        <w:rPr>
          <w:b/>
          <w:i/>
          <w:sz w:val="28"/>
          <w:u w:val="single"/>
        </w:rPr>
        <w:t>Diagramme</w:t>
      </w:r>
      <w:r>
        <w:rPr>
          <w:b/>
          <w:i/>
          <w:sz w:val="28"/>
          <w:u w:val="single"/>
        </w:rPr>
        <w:t>s</w:t>
      </w:r>
      <w:r w:rsidRPr="00C03B24">
        <w:rPr>
          <w:b/>
          <w:i/>
          <w:sz w:val="28"/>
          <w:u w:val="single"/>
        </w:rPr>
        <w:t xml:space="preserve"> de </w:t>
      </w:r>
      <w:r>
        <w:rPr>
          <w:b/>
          <w:i/>
          <w:sz w:val="28"/>
          <w:u w:val="single"/>
        </w:rPr>
        <w:t>séquences</w:t>
      </w:r>
    </w:p>
    <w:p w:rsidR="00740956" w:rsidRDefault="00740956" w:rsidP="00005A68">
      <w:pPr>
        <w:spacing w:after="0"/>
        <w:jc w:val="both"/>
        <w:rPr>
          <w:b/>
          <w:i/>
          <w:sz w:val="28"/>
          <w:u w:val="single"/>
        </w:rPr>
      </w:pPr>
    </w:p>
    <w:p w:rsidR="00740956" w:rsidRDefault="00740956" w:rsidP="00005A68">
      <w:pPr>
        <w:spacing w:after="0"/>
        <w:jc w:val="both"/>
      </w:pPr>
      <w:r>
        <w:rPr>
          <w:noProof/>
          <w:lang w:eastAsia="fr-FR"/>
        </w:rPr>
        <w:drawing>
          <wp:inline distT="0" distB="0" distL="0" distR="0">
            <wp:extent cx="6645910" cy="283464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meSequenceInscriptio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2834640"/>
                    </a:xfrm>
                    <a:prstGeom prst="rect">
                      <a:avLst/>
                    </a:prstGeom>
                  </pic:spPr>
                </pic:pic>
              </a:graphicData>
            </a:graphic>
          </wp:inline>
        </w:drawing>
      </w:r>
    </w:p>
    <w:p w:rsidR="00740956" w:rsidRDefault="00740956" w:rsidP="00740956">
      <w:r>
        <w:t xml:space="preserve">Après le remplissage du formulaire d’inscription d’un nouvel utilisateur, le manager appellera la méthode </w:t>
      </w:r>
      <w:proofErr w:type="gramStart"/>
      <w:r>
        <w:t>sInscrire(</w:t>
      </w:r>
      <w:proofErr w:type="gramEnd"/>
      <w:r>
        <w:t>), celle-ci aura pour but de vérifier l’âge (l’utilisateur doit être majeur) ainsi de voir si le pseudo choisi est unique. Si les conditions sont remplies alors le manager créera un nouveau User qui sera ajouté à la listUser, la liste où sont stocké tous les Users.</w:t>
      </w:r>
    </w:p>
    <w:p w:rsidR="00740956" w:rsidRDefault="00740956" w:rsidP="00005A68">
      <w:pPr>
        <w:spacing w:after="0"/>
        <w:jc w:val="both"/>
      </w:pPr>
      <w:r>
        <w:rPr>
          <w:noProof/>
          <w:lang w:eastAsia="fr-FR"/>
        </w:rPr>
        <w:drawing>
          <wp:inline distT="0" distB="0" distL="0" distR="0">
            <wp:extent cx="6645910" cy="283464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meSequencePersistanc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2834640"/>
                    </a:xfrm>
                    <a:prstGeom prst="rect">
                      <a:avLst/>
                    </a:prstGeom>
                  </pic:spPr>
                </pic:pic>
              </a:graphicData>
            </a:graphic>
          </wp:inline>
        </w:drawing>
      </w:r>
    </w:p>
    <w:p w:rsidR="00740956" w:rsidRDefault="00740956" w:rsidP="00740956">
      <w:r>
        <w:t xml:space="preserve">Lorsque l’on créer un Manager, on lui passe un DataManager en paramètre qui va nous permettre de charger les données. Avec la méthode </w:t>
      </w:r>
      <w:proofErr w:type="gramStart"/>
      <w:r>
        <w:t>chargerDonnées(</w:t>
      </w:r>
      <w:proofErr w:type="gramEnd"/>
      <w:r>
        <w:t>), on va vider les listUsers et listVilles puis les remplir avec l’appel des méthodes nommés respectivement loadUsers() et loadVilles() qui va permettre de lire le fichier XML et de retourner une collection de User et de Villes.</w:t>
      </w:r>
    </w:p>
    <w:p w:rsidR="00740956" w:rsidRDefault="00740956" w:rsidP="00005A68">
      <w:pPr>
        <w:spacing w:after="0"/>
        <w:jc w:val="both"/>
      </w:pPr>
      <w:r>
        <w:br w:type="page"/>
      </w:r>
    </w:p>
    <w:p w:rsidR="00740956" w:rsidRDefault="00740956" w:rsidP="00740956">
      <w:pPr>
        <w:spacing w:after="0"/>
        <w:jc w:val="both"/>
        <w:rPr>
          <w:b/>
          <w:i/>
          <w:sz w:val="28"/>
          <w:u w:val="single"/>
        </w:rPr>
      </w:pPr>
      <w:r>
        <w:rPr>
          <w:b/>
          <w:i/>
          <w:sz w:val="28"/>
          <w:u w:val="single"/>
        </w:rPr>
        <w:lastRenderedPageBreak/>
        <w:t xml:space="preserve">VIII] </w:t>
      </w:r>
      <w:r>
        <w:rPr>
          <w:b/>
          <w:i/>
          <w:sz w:val="28"/>
          <w:u w:val="single"/>
        </w:rPr>
        <w:t>Accessibilité et ergonomie</w:t>
      </w:r>
    </w:p>
    <w:p w:rsidR="00740956" w:rsidRDefault="00740956" w:rsidP="00740956">
      <w:pPr>
        <w:pStyle w:val="Paragraphedeliste"/>
        <w:numPr>
          <w:ilvl w:val="0"/>
          <w:numId w:val="17"/>
        </w:numPr>
      </w:pPr>
      <w:r>
        <w:t>Accessibilité :</w:t>
      </w:r>
    </w:p>
    <w:p w:rsidR="00740956" w:rsidRDefault="00740956" w:rsidP="00740956">
      <w:r>
        <w:t>Notre application est relativement accessible à tous, la touche tabulation permet de naviguer aisément, mais nous avons ajouté d’autre</w:t>
      </w:r>
      <w:r>
        <w:t>s</w:t>
      </w:r>
      <w:r>
        <w:t xml:space="preserve"> fonctionnalité</w:t>
      </w:r>
      <w:r>
        <w:t>s. P</w:t>
      </w:r>
      <w:r>
        <w:t>our la connexion, la saisie du mot de passe lors de la modification</w:t>
      </w:r>
      <w:r w:rsidR="008969A0">
        <w:t xml:space="preserve"> ou </w:t>
      </w:r>
      <w:r w:rsidR="008969A0">
        <w:t>la recherche</w:t>
      </w:r>
      <w:r>
        <w:t>, l’utilisateur</w:t>
      </w:r>
      <w:r>
        <w:t xml:space="preserve"> peut utiliser la touche « entrée</w:t>
      </w:r>
      <w:r>
        <w:t> » au lieu du bouton de validation. De plus le curseur de saisie textuel est déjà présent. Nous avons développé ce point-là en augmentant les possibilités au</w:t>
      </w:r>
      <w:r w:rsidR="008969A0">
        <w:t xml:space="preserve"> niveau</w:t>
      </w:r>
      <w:r>
        <w:t xml:space="preserve"> clavier. En effet les fonctions de l’entête de notre application peuvent être activé</w:t>
      </w:r>
      <w:r w:rsidR="008969A0">
        <w:t>es avec le clavier. P</w:t>
      </w:r>
      <w:r>
        <w:t>our connaitre les touches correspondante</w:t>
      </w:r>
      <w:r w:rsidR="008969A0">
        <w:t>s</w:t>
      </w:r>
      <w:r>
        <w:t xml:space="preserve"> nous</w:t>
      </w:r>
      <w:r w:rsidR="008969A0">
        <w:t xml:space="preserve"> avons mis un message au survol</w:t>
      </w:r>
      <w:r>
        <w:t xml:space="preserve"> des fonctionnalités pour que l’utilisateur en ait conscience. </w:t>
      </w:r>
    </w:p>
    <w:p w:rsidR="00740956" w:rsidRDefault="00740956" w:rsidP="00740956">
      <w:pPr>
        <w:pStyle w:val="Paragraphedeliste"/>
        <w:numPr>
          <w:ilvl w:val="0"/>
          <w:numId w:val="17"/>
        </w:numPr>
      </w:pPr>
      <w:r>
        <w:t>Ergonomie :</w:t>
      </w:r>
    </w:p>
    <w:p w:rsidR="00740956" w:rsidRDefault="00740956" w:rsidP="00740956">
      <w:r>
        <w:t xml:space="preserve">Dans le formulaire pour la saisie de la date nous avons précisé le format en pré-remplissant la </w:t>
      </w:r>
      <w:proofErr w:type="spellStart"/>
      <w:r>
        <w:t>textbox</w:t>
      </w:r>
      <w:proofErr w:type="spellEnd"/>
      <w:r>
        <w:t xml:space="preserve"> pour en </w:t>
      </w:r>
      <w:r w:rsidR="008969A0">
        <w:t>indiquer celui-ci (</w:t>
      </w:r>
      <w:proofErr w:type="spellStart"/>
      <w:r w:rsidR="008969A0">
        <w:t>jj</w:t>
      </w:r>
      <w:proofErr w:type="spellEnd"/>
      <w:r w:rsidR="008969A0">
        <w:t>/mm/</w:t>
      </w:r>
      <w:proofErr w:type="spellStart"/>
      <w:r w:rsidR="008969A0">
        <w:t>aaaa</w:t>
      </w:r>
      <w:proofErr w:type="spellEnd"/>
      <w:r w:rsidR="008969A0">
        <w:t>). D</w:t>
      </w:r>
      <w:r>
        <w:t>e plus au clic</w:t>
      </w:r>
      <w:r w:rsidR="008969A0">
        <w:t>,</w:t>
      </w:r>
      <w:r>
        <w:t xml:space="preserve"> cette aide est supprimée pour ne pas importuner l’utilisateur. Toujours dans les </w:t>
      </w:r>
      <w:proofErr w:type="spellStart"/>
      <w:r>
        <w:t>textbox</w:t>
      </w:r>
      <w:proofErr w:type="spellEnd"/>
      <w:r>
        <w:t xml:space="preserve"> du formulaire d’inscription, les champs devant accepter uniquement des chiffres (ex : numéro de téléphone, date de naissance), l’utilisateur ne pourra pas entrer de lettre afin de l’orienter correctement au bon remplissage du formulaire.</w:t>
      </w:r>
    </w:p>
    <w:p w:rsidR="00740956" w:rsidRDefault="00740956" w:rsidP="00740956">
      <w:r>
        <w:t>Les champs dédiés à recevoir des mots de passe seront masqué</w:t>
      </w:r>
      <w:r w:rsidR="008969A0">
        <w:t>s</w:t>
      </w:r>
      <w:r>
        <w:t xml:space="preserve"> pour la confidentialité de l’utilisateur.</w:t>
      </w:r>
    </w:p>
    <w:p w:rsidR="00740956" w:rsidRDefault="00740956" w:rsidP="00740956">
      <w:r>
        <w:t xml:space="preserve">Notre application a été pensée pour être facile d’accès et rapide d’utilisation. Nous avons donc mis une entête qui permet de vite revenir en arrière et faire rapidement une nouvelle recherche (bouton </w:t>
      </w:r>
      <w:r w:rsidR="008969A0">
        <w:t>« </w:t>
      </w:r>
      <w:r>
        <w:t>recherch</w:t>
      </w:r>
      <w:r w:rsidR="008969A0">
        <w:t>er »</w:t>
      </w:r>
      <w:r>
        <w:t>),</w:t>
      </w:r>
      <w:r w:rsidR="008969A0">
        <w:t xml:space="preserve"> de consulter son profil et de s</w:t>
      </w:r>
      <w:r>
        <w:t>e déconnecter (</w:t>
      </w:r>
      <w:r w:rsidR="008969A0">
        <w:t>« </w:t>
      </w:r>
      <w:r>
        <w:t>menu</w:t>
      </w:r>
      <w:r w:rsidR="008969A0">
        <w:t> »</w:t>
      </w:r>
      <w:r w:rsidR="008969A0" w:rsidRPr="008969A0">
        <w:t>)</w:t>
      </w:r>
      <w:bookmarkStart w:id="0" w:name="_GoBack"/>
      <w:bookmarkEnd w:id="0"/>
      <w:r>
        <w:t>.</w:t>
      </w:r>
    </w:p>
    <w:p w:rsidR="00740956" w:rsidRPr="00740956" w:rsidRDefault="008969A0" w:rsidP="00740956">
      <w:pPr>
        <w:spacing w:after="0"/>
        <w:jc w:val="both"/>
      </w:pPr>
      <w:r>
        <w:t>En</w:t>
      </w:r>
      <w:r w:rsidR="00740956">
        <w:t xml:space="preserve"> ce qui concerne la recherche d’un ou plusieurs bars, après la sélection des critères l’utilisateur a tout de suite un aperçu global de tous les bars sélectionnés grâce à la Bing </w:t>
      </w:r>
      <w:proofErr w:type="spellStart"/>
      <w:r w:rsidR="00740956">
        <w:t>map</w:t>
      </w:r>
      <w:proofErr w:type="spellEnd"/>
      <w:r w:rsidR="00740956">
        <w:t xml:space="preserve"> qui les pointe sur la carte de la ville choisi</w:t>
      </w:r>
      <w:r>
        <w:t>e</w:t>
      </w:r>
      <w:r w:rsidR="00740956">
        <w:t>. Apr</w:t>
      </w:r>
      <w:r>
        <w:t>è</w:t>
      </w:r>
      <w:r w:rsidR="00740956">
        <w:t>s d’un si</w:t>
      </w:r>
      <w:r>
        <w:t>mple clic, l’utilisateur obtient</w:t>
      </w:r>
      <w:r w:rsidR="00740956">
        <w:t xml:space="preserve"> toutes les informations de base du bar en une seule page</w:t>
      </w:r>
      <w:r>
        <w:t>. Nous</w:t>
      </w:r>
      <w:r w:rsidR="00740956">
        <w:t xml:space="preserve"> y a</w:t>
      </w:r>
      <w:r>
        <w:t>vons</w:t>
      </w:r>
      <w:r w:rsidR="00740956">
        <w:t xml:space="preserve"> ajouté une autre Bing </w:t>
      </w:r>
      <w:proofErr w:type="spellStart"/>
      <w:r w:rsidR="00740956">
        <w:t>map</w:t>
      </w:r>
      <w:proofErr w:type="spellEnd"/>
      <w:r w:rsidR="00740956">
        <w:t xml:space="preserve"> qui zoom sur l’emplacement du bar sélectionné afin d’avoir plus d’information</w:t>
      </w:r>
      <w:r>
        <w:t>s</w:t>
      </w:r>
      <w:r w:rsidR="00740956">
        <w:t xml:space="preserve"> sur sa localisation. La liste des bars sélectionnés reste visible afin de faire une rapide comparaison entre eux. De plus les Bing </w:t>
      </w:r>
      <w:proofErr w:type="spellStart"/>
      <w:r w:rsidR="00740956">
        <w:t>maps</w:t>
      </w:r>
      <w:proofErr w:type="spellEnd"/>
      <w:r w:rsidR="00740956">
        <w:t xml:space="preserve"> sont dynamique</w:t>
      </w:r>
      <w:r>
        <w:t>s</w:t>
      </w:r>
      <w:r w:rsidR="00740956">
        <w:t>, c’est-à-dire que l’utilisateur peu</w:t>
      </w:r>
      <w:r>
        <w:t>t</w:t>
      </w:r>
      <w:r w:rsidR="00740956">
        <w:t xml:space="preserve"> naviguer, zoomer et dé-zoomer comme bon lui semble afin de mieux localiser le ou les bars.</w:t>
      </w:r>
    </w:p>
    <w:sectPr w:rsidR="00740956" w:rsidRPr="00740956" w:rsidSect="00A50A4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668ECCF6"/>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A9068DF"/>
    <w:multiLevelType w:val="hybridMultilevel"/>
    <w:tmpl w:val="B05C623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09C5AA1"/>
    <w:multiLevelType w:val="hybridMultilevel"/>
    <w:tmpl w:val="90384430"/>
    <w:lvl w:ilvl="0" w:tplc="98C651C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3A1307"/>
    <w:multiLevelType w:val="hybridMultilevel"/>
    <w:tmpl w:val="0A024B9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DD44AF9"/>
    <w:multiLevelType w:val="hybridMultilevel"/>
    <w:tmpl w:val="EC26114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E5C2A63"/>
    <w:multiLevelType w:val="hybridMultilevel"/>
    <w:tmpl w:val="E5660CB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7644708"/>
    <w:multiLevelType w:val="hybridMultilevel"/>
    <w:tmpl w:val="A45A7D22"/>
    <w:lvl w:ilvl="0" w:tplc="DAEE5C5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5243E03"/>
    <w:multiLevelType w:val="hybridMultilevel"/>
    <w:tmpl w:val="0CCAFB9E"/>
    <w:lvl w:ilvl="0" w:tplc="742EAB88">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1656259"/>
    <w:multiLevelType w:val="hybridMultilevel"/>
    <w:tmpl w:val="1F8CC30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257233B"/>
    <w:multiLevelType w:val="hybridMultilevel"/>
    <w:tmpl w:val="1086359A"/>
    <w:lvl w:ilvl="0" w:tplc="C55AB6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6D15C92"/>
    <w:multiLevelType w:val="hybridMultilevel"/>
    <w:tmpl w:val="5768A734"/>
    <w:lvl w:ilvl="0" w:tplc="FE40AB26">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5A303CE5"/>
    <w:multiLevelType w:val="hybridMultilevel"/>
    <w:tmpl w:val="054C8188"/>
    <w:lvl w:ilvl="0" w:tplc="01C8C85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601F41B3"/>
    <w:multiLevelType w:val="hybridMultilevel"/>
    <w:tmpl w:val="CE0082C6"/>
    <w:lvl w:ilvl="0" w:tplc="4C06018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1BC40CB"/>
    <w:multiLevelType w:val="hybridMultilevel"/>
    <w:tmpl w:val="249AAF4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42756AF"/>
    <w:multiLevelType w:val="hybridMultilevel"/>
    <w:tmpl w:val="2C842EB0"/>
    <w:lvl w:ilvl="0" w:tplc="C046C6C0">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15:restartNumberingAfterBreak="0">
    <w:nsid w:val="7BD3229D"/>
    <w:multiLevelType w:val="hybridMultilevel"/>
    <w:tmpl w:val="F5DC896E"/>
    <w:lvl w:ilvl="0" w:tplc="9BFA4C28">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15:restartNumberingAfterBreak="0">
    <w:nsid w:val="7CE3690F"/>
    <w:multiLevelType w:val="hybridMultilevel"/>
    <w:tmpl w:val="9AECC6C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5"/>
  </w:num>
  <w:num w:numId="3">
    <w:abstractNumId w:val="11"/>
  </w:num>
  <w:num w:numId="4">
    <w:abstractNumId w:val="15"/>
  </w:num>
  <w:num w:numId="5">
    <w:abstractNumId w:val="4"/>
  </w:num>
  <w:num w:numId="6">
    <w:abstractNumId w:val="10"/>
  </w:num>
  <w:num w:numId="7">
    <w:abstractNumId w:val="3"/>
  </w:num>
  <w:num w:numId="8">
    <w:abstractNumId w:val="14"/>
  </w:num>
  <w:num w:numId="9">
    <w:abstractNumId w:val="8"/>
  </w:num>
  <w:num w:numId="10">
    <w:abstractNumId w:val="1"/>
  </w:num>
  <w:num w:numId="11">
    <w:abstractNumId w:val="16"/>
  </w:num>
  <w:num w:numId="12">
    <w:abstractNumId w:val="13"/>
  </w:num>
  <w:num w:numId="13">
    <w:abstractNumId w:val="7"/>
  </w:num>
  <w:num w:numId="14">
    <w:abstractNumId w:val="0"/>
  </w:num>
  <w:num w:numId="15">
    <w:abstractNumId w:val="6"/>
  </w:num>
  <w:num w:numId="16">
    <w:abstractNumId w:val="2"/>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characterSpacingControl w:val="doNotCompress"/>
  <w:compat>
    <w:compatSetting w:name="compatibilityMode" w:uri="http://schemas.microsoft.com/office/word" w:val="12"/>
  </w:compat>
  <w:rsids>
    <w:rsidRoot w:val="00DB6429"/>
    <w:rsid w:val="00005A68"/>
    <w:rsid w:val="00034F8C"/>
    <w:rsid w:val="0004545F"/>
    <w:rsid w:val="00065EB7"/>
    <w:rsid w:val="0009150F"/>
    <w:rsid w:val="00092B04"/>
    <w:rsid w:val="00093E9C"/>
    <w:rsid w:val="000A4312"/>
    <w:rsid w:val="000B00C1"/>
    <w:rsid w:val="000E5792"/>
    <w:rsid w:val="00104D8E"/>
    <w:rsid w:val="00124ACD"/>
    <w:rsid w:val="00144B78"/>
    <w:rsid w:val="00177633"/>
    <w:rsid w:val="001C48F1"/>
    <w:rsid w:val="002716B5"/>
    <w:rsid w:val="002A157E"/>
    <w:rsid w:val="002C19EB"/>
    <w:rsid w:val="002E5625"/>
    <w:rsid w:val="00312AA3"/>
    <w:rsid w:val="003226C1"/>
    <w:rsid w:val="003A45D6"/>
    <w:rsid w:val="003E68E4"/>
    <w:rsid w:val="00404CA2"/>
    <w:rsid w:val="00405494"/>
    <w:rsid w:val="004074D8"/>
    <w:rsid w:val="0044436E"/>
    <w:rsid w:val="00444638"/>
    <w:rsid w:val="0044504F"/>
    <w:rsid w:val="00450E5F"/>
    <w:rsid w:val="00456804"/>
    <w:rsid w:val="004A0D21"/>
    <w:rsid w:val="004A6C80"/>
    <w:rsid w:val="004B59CA"/>
    <w:rsid w:val="004D2408"/>
    <w:rsid w:val="004D5D5A"/>
    <w:rsid w:val="004E6279"/>
    <w:rsid w:val="004F7400"/>
    <w:rsid w:val="005120EB"/>
    <w:rsid w:val="005162BC"/>
    <w:rsid w:val="0055111C"/>
    <w:rsid w:val="00557EE2"/>
    <w:rsid w:val="00586E0F"/>
    <w:rsid w:val="005B1D55"/>
    <w:rsid w:val="005C150F"/>
    <w:rsid w:val="006064F9"/>
    <w:rsid w:val="006070CD"/>
    <w:rsid w:val="00612920"/>
    <w:rsid w:val="00634C41"/>
    <w:rsid w:val="0064698B"/>
    <w:rsid w:val="006A458A"/>
    <w:rsid w:val="006A5520"/>
    <w:rsid w:val="006B4324"/>
    <w:rsid w:val="006C1268"/>
    <w:rsid w:val="006C2A93"/>
    <w:rsid w:val="006C43D2"/>
    <w:rsid w:val="006E25DD"/>
    <w:rsid w:val="007171F7"/>
    <w:rsid w:val="00723932"/>
    <w:rsid w:val="00740956"/>
    <w:rsid w:val="007550CC"/>
    <w:rsid w:val="00773321"/>
    <w:rsid w:val="00777C69"/>
    <w:rsid w:val="007B74E9"/>
    <w:rsid w:val="007D7891"/>
    <w:rsid w:val="00827928"/>
    <w:rsid w:val="008474DD"/>
    <w:rsid w:val="00860752"/>
    <w:rsid w:val="00863765"/>
    <w:rsid w:val="00892DD8"/>
    <w:rsid w:val="008969A0"/>
    <w:rsid w:val="008F19FB"/>
    <w:rsid w:val="0097241F"/>
    <w:rsid w:val="0098359A"/>
    <w:rsid w:val="009A194D"/>
    <w:rsid w:val="00A02CDB"/>
    <w:rsid w:val="00A15EEF"/>
    <w:rsid w:val="00A20F95"/>
    <w:rsid w:val="00A50A47"/>
    <w:rsid w:val="00A5465B"/>
    <w:rsid w:val="00A8744E"/>
    <w:rsid w:val="00AA5BBB"/>
    <w:rsid w:val="00AA7839"/>
    <w:rsid w:val="00AC4107"/>
    <w:rsid w:val="00AC7FE1"/>
    <w:rsid w:val="00AE773A"/>
    <w:rsid w:val="00B14602"/>
    <w:rsid w:val="00B52540"/>
    <w:rsid w:val="00B73293"/>
    <w:rsid w:val="00B74B19"/>
    <w:rsid w:val="00B9180F"/>
    <w:rsid w:val="00B9446A"/>
    <w:rsid w:val="00B96FB4"/>
    <w:rsid w:val="00BE2856"/>
    <w:rsid w:val="00C03B24"/>
    <w:rsid w:val="00C211E8"/>
    <w:rsid w:val="00C43C64"/>
    <w:rsid w:val="00C57AFB"/>
    <w:rsid w:val="00C769D7"/>
    <w:rsid w:val="00C84044"/>
    <w:rsid w:val="00CC5984"/>
    <w:rsid w:val="00CE07EC"/>
    <w:rsid w:val="00D01D08"/>
    <w:rsid w:val="00D332D6"/>
    <w:rsid w:val="00D36926"/>
    <w:rsid w:val="00D763F1"/>
    <w:rsid w:val="00D97415"/>
    <w:rsid w:val="00DB6429"/>
    <w:rsid w:val="00DB74D8"/>
    <w:rsid w:val="00DD676B"/>
    <w:rsid w:val="00DE00EF"/>
    <w:rsid w:val="00DF4C82"/>
    <w:rsid w:val="00E0617F"/>
    <w:rsid w:val="00E40949"/>
    <w:rsid w:val="00E75475"/>
    <w:rsid w:val="00E83090"/>
    <w:rsid w:val="00EB3008"/>
    <w:rsid w:val="00EB75BC"/>
    <w:rsid w:val="00ED0AA8"/>
    <w:rsid w:val="00F130DD"/>
    <w:rsid w:val="00F36CE5"/>
    <w:rsid w:val="00F37DD5"/>
    <w:rsid w:val="00F414D8"/>
    <w:rsid w:val="00F457C2"/>
    <w:rsid w:val="00F61B51"/>
    <w:rsid w:val="00F63190"/>
    <w:rsid w:val="00F67E64"/>
    <w:rsid w:val="00F8214D"/>
    <w:rsid w:val="00FE305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4">
      <o:colormru v:ext="edit" colors="#89ffff"/>
    </o:shapedefaults>
    <o:shapelayout v:ext="edit">
      <o:idmap v:ext="edit" data="1"/>
    </o:shapelayout>
  </w:shapeDefaults>
  <w:decimalSymbol w:val=","/>
  <w:listSeparator w:val=";"/>
  <w15:docId w15:val="{51491A09-6E93-4C1D-A8EA-D358D8D55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30DD"/>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B642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B6429"/>
    <w:rPr>
      <w:rFonts w:ascii="Tahoma" w:hAnsi="Tahoma" w:cs="Tahoma"/>
      <w:sz w:val="16"/>
      <w:szCs w:val="16"/>
    </w:rPr>
  </w:style>
  <w:style w:type="table" w:styleId="Grilledutableau">
    <w:name w:val="Table Grid"/>
    <w:basedOn w:val="TableauNormal"/>
    <w:uiPriority w:val="59"/>
    <w:rsid w:val="00D36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586E0F"/>
    <w:pPr>
      <w:ind w:left="720"/>
      <w:contextualSpacing/>
    </w:pPr>
  </w:style>
  <w:style w:type="paragraph" w:styleId="Listepuces">
    <w:name w:val="List Bullet"/>
    <w:basedOn w:val="Normal"/>
    <w:uiPriority w:val="99"/>
    <w:unhideWhenUsed/>
    <w:rsid w:val="005162BC"/>
    <w:pPr>
      <w:numPr>
        <w:numId w:val="14"/>
      </w:numPr>
      <w:contextualSpacing/>
    </w:pPr>
  </w:style>
  <w:style w:type="paragraph" w:customStyle="1" w:styleId="Standard">
    <w:name w:val="Standard"/>
    <w:rsid w:val="005120EB"/>
    <w:pPr>
      <w:suppressAutoHyphens/>
      <w:autoSpaceDN w:val="0"/>
      <w:textAlignment w:val="baseline"/>
    </w:pPr>
    <w:rPr>
      <w:rFonts w:ascii="Calibri" w:eastAsia="SimSun" w:hAnsi="Calibri" w:cs="F"/>
      <w:kern w:val="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EA422D-C968-4E88-8CC0-92D3DF14E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19</Pages>
  <Words>4160</Words>
  <Characters>22881</Characters>
  <Application>Microsoft Office Word</Application>
  <DocSecurity>0</DocSecurity>
  <Lines>190</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 Coiffard</dc:creator>
  <cp:keywords/>
  <dc:description/>
  <cp:lastModifiedBy>Olivier MARTIN</cp:lastModifiedBy>
  <cp:revision>79</cp:revision>
  <cp:lastPrinted>2016-06-17T16:29:00Z</cp:lastPrinted>
  <dcterms:created xsi:type="dcterms:W3CDTF">2016-05-10T09:27:00Z</dcterms:created>
  <dcterms:modified xsi:type="dcterms:W3CDTF">2016-06-17T21:33:00Z</dcterms:modified>
</cp:coreProperties>
</file>